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973" w:rsidRDefault="00DD3EB5" w:rsidP="00DD3EB5">
      <w:pPr>
        <w:jc w:val="center"/>
        <w:rPr>
          <w:b/>
          <w:i/>
          <w:sz w:val="36"/>
          <w:u w:val="single"/>
        </w:rPr>
      </w:pPr>
      <w:r w:rsidRPr="00523D40">
        <w:rPr>
          <w:b/>
          <w:i/>
          <w:sz w:val="36"/>
          <w:u w:val="single"/>
        </w:rPr>
        <w:t>Were the Crusades a Holy War?</w:t>
      </w:r>
    </w:p>
    <w:p w:rsidR="00DD3EB5" w:rsidRDefault="00DD3EB5" w:rsidP="00C52A07">
      <w:pPr>
        <w:jc w:val="center"/>
      </w:pPr>
    </w:p>
    <w:p w:rsidR="00EC68D3" w:rsidRDefault="00EC68D3" w:rsidP="00C52A07">
      <w:pPr>
        <w:rPr>
          <w:sz w:val="22"/>
        </w:rPr>
      </w:pPr>
    </w:p>
    <w:p w:rsidR="00DD3EB5" w:rsidRPr="00545973" w:rsidRDefault="00DD3EB5" w:rsidP="00C52A07">
      <w:pPr>
        <w:rPr>
          <w:sz w:val="22"/>
          <w:u w:val="single"/>
        </w:rPr>
      </w:pPr>
      <w:r w:rsidRPr="00545973">
        <w:rPr>
          <w:sz w:val="22"/>
        </w:rPr>
        <w:t xml:space="preserve">Name:  </w:t>
      </w:r>
      <w:r w:rsidRPr="00545973">
        <w:rPr>
          <w:sz w:val="22"/>
          <w:u w:val="single"/>
        </w:rPr>
        <w:tab/>
      </w:r>
      <w:r w:rsidRPr="00545973">
        <w:rPr>
          <w:sz w:val="22"/>
          <w:u w:val="single"/>
        </w:rPr>
        <w:tab/>
      </w:r>
      <w:r w:rsidRPr="00545973">
        <w:rPr>
          <w:sz w:val="22"/>
          <w:u w:val="single"/>
        </w:rPr>
        <w:tab/>
      </w:r>
      <w:r w:rsidR="00545973">
        <w:rPr>
          <w:sz w:val="22"/>
          <w:u w:val="single"/>
        </w:rPr>
        <w:tab/>
      </w:r>
      <w:r w:rsidRPr="00545973">
        <w:rPr>
          <w:sz w:val="22"/>
        </w:rPr>
        <w:tab/>
      </w:r>
      <w:r w:rsidRPr="00545973">
        <w:rPr>
          <w:sz w:val="22"/>
        </w:rPr>
        <w:tab/>
        <w:t xml:space="preserve">Div.:  </w:t>
      </w:r>
      <w:r w:rsidRPr="00545973">
        <w:rPr>
          <w:sz w:val="22"/>
          <w:u w:val="single"/>
        </w:rPr>
        <w:tab/>
      </w:r>
      <w:r w:rsidRPr="00545973">
        <w:rPr>
          <w:sz w:val="22"/>
          <w:u w:val="single"/>
        </w:rPr>
        <w:tab/>
      </w:r>
      <w:r w:rsidRPr="00545973">
        <w:rPr>
          <w:sz w:val="22"/>
        </w:rPr>
        <w:tab/>
      </w:r>
      <w:r w:rsidRPr="00545973">
        <w:rPr>
          <w:sz w:val="22"/>
        </w:rPr>
        <w:tab/>
        <w:t xml:space="preserve">Date:  </w:t>
      </w:r>
      <w:r w:rsidRPr="00545973">
        <w:rPr>
          <w:sz w:val="22"/>
          <w:u w:val="single"/>
        </w:rPr>
        <w:tab/>
      </w:r>
      <w:r w:rsidRPr="00545973">
        <w:rPr>
          <w:sz w:val="22"/>
          <w:u w:val="single"/>
        </w:rPr>
        <w:tab/>
      </w:r>
      <w:r w:rsidRPr="00545973">
        <w:rPr>
          <w:sz w:val="22"/>
          <w:u w:val="single"/>
        </w:rPr>
        <w:tab/>
      </w:r>
      <w:r w:rsidRPr="00545973">
        <w:rPr>
          <w:sz w:val="22"/>
          <w:u w:val="single"/>
        </w:rPr>
        <w:tab/>
      </w:r>
    </w:p>
    <w:p w:rsidR="00DD3EB5" w:rsidRDefault="00DD3EB5" w:rsidP="00C52A07">
      <w:pPr>
        <w:rPr>
          <w:sz w:val="22"/>
        </w:rPr>
      </w:pPr>
    </w:p>
    <w:p w:rsidR="00EC68D3" w:rsidRDefault="00EC68D3" w:rsidP="00C52A07">
      <w:pPr>
        <w:rPr>
          <w:sz w:val="22"/>
        </w:rPr>
      </w:pPr>
    </w:p>
    <w:p w:rsidR="00EC68D3" w:rsidRDefault="00EC68D3" w:rsidP="00C52A07">
      <w:pPr>
        <w:rPr>
          <w:sz w:val="22"/>
        </w:rPr>
      </w:pPr>
      <w:r>
        <w:rPr>
          <w:sz w:val="22"/>
        </w:rPr>
        <w:t>Use the sources to answer the following questions:</w:t>
      </w:r>
    </w:p>
    <w:p w:rsidR="00EC68D3" w:rsidRPr="00545973" w:rsidRDefault="00EC68D3" w:rsidP="00C52A07">
      <w:pPr>
        <w:rPr>
          <w:sz w:val="22"/>
        </w:rPr>
      </w:pPr>
    </w:p>
    <w:p w:rsidR="00DD3EB5" w:rsidRDefault="00DD3EB5" w:rsidP="00DD3EB5">
      <w:pPr>
        <w:pStyle w:val="ListParagraph"/>
        <w:numPr>
          <w:ilvl w:val="0"/>
          <w:numId w:val="1"/>
        </w:numPr>
        <w:rPr>
          <w:sz w:val="21"/>
          <w:szCs w:val="21"/>
        </w:rPr>
      </w:pPr>
      <w:r w:rsidRPr="00BF4184">
        <w:rPr>
          <w:sz w:val="21"/>
          <w:szCs w:val="21"/>
        </w:rPr>
        <w:t xml:space="preserve">What </w:t>
      </w:r>
      <w:r w:rsidR="00110589">
        <w:rPr>
          <w:sz w:val="21"/>
          <w:szCs w:val="21"/>
        </w:rPr>
        <w:t xml:space="preserve">do you think is the definition of </w:t>
      </w:r>
      <w:r w:rsidRPr="00BF4184">
        <w:rPr>
          <w:sz w:val="21"/>
          <w:szCs w:val="21"/>
        </w:rPr>
        <w:t>a “Holy War?”</w:t>
      </w:r>
    </w:p>
    <w:p w:rsidR="00110589" w:rsidRDefault="00110589" w:rsidP="00110589">
      <w:pPr>
        <w:rPr>
          <w:sz w:val="21"/>
          <w:szCs w:val="21"/>
        </w:rPr>
      </w:pPr>
    </w:p>
    <w:p w:rsidR="00110589" w:rsidRDefault="00110589" w:rsidP="00110589">
      <w:pPr>
        <w:rPr>
          <w:sz w:val="21"/>
          <w:szCs w:val="21"/>
        </w:rPr>
      </w:pPr>
    </w:p>
    <w:p w:rsidR="00110589" w:rsidRPr="00110589" w:rsidRDefault="00110589" w:rsidP="00110589">
      <w:pPr>
        <w:rPr>
          <w:sz w:val="21"/>
          <w:szCs w:val="21"/>
        </w:rPr>
      </w:pPr>
    </w:p>
    <w:p w:rsidR="00110589" w:rsidRPr="00BF4184" w:rsidRDefault="00110589" w:rsidP="00DD3EB5">
      <w:pPr>
        <w:pStyle w:val="ListParagraph"/>
        <w:numPr>
          <w:ilvl w:val="0"/>
          <w:numId w:val="1"/>
        </w:numPr>
        <w:rPr>
          <w:sz w:val="21"/>
          <w:szCs w:val="21"/>
        </w:rPr>
      </w:pPr>
      <w:r>
        <w:rPr>
          <w:sz w:val="21"/>
          <w:szCs w:val="21"/>
        </w:rPr>
        <w:t>Dictionary definition of “Holy War:”</w:t>
      </w:r>
    </w:p>
    <w:p w:rsidR="00DD3EB5" w:rsidRPr="00BF4184" w:rsidRDefault="00DD3EB5" w:rsidP="00DD3EB5">
      <w:pPr>
        <w:rPr>
          <w:sz w:val="21"/>
          <w:szCs w:val="21"/>
        </w:rPr>
      </w:pPr>
    </w:p>
    <w:p w:rsidR="00EC68D3" w:rsidRPr="00BF4184" w:rsidRDefault="00EC68D3" w:rsidP="00DD3EB5">
      <w:pPr>
        <w:rPr>
          <w:sz w:val="21"/>
          <w:szCs w:val="21"/>
        </w:rPr>
      </w:pPr>
    </w:p>
    <w:p w:rsidR="00C52A07" w:rsidRDefault="00C52A07">
      <w:pPr>
        <w:rPr>
          <w:sz w:val="21"/>
          <w:szCs w:val="21"/>
        </w:rPr>
      </w:pPr>
    </w:p>
    <w:p w:rsidR="005E5507" w:rsidRPr="00BF4184" w:rsidRDefault="004407FE" w:rsidP="00545973">
      <w:pPr>
        <w:pStyle w:val="ListParagraph"/>
        <w:numPr>
          <w:ilvl w:val="0"/>
          <w:numId w:val="1"/>
        </w:numPr>
        <w:rPr>
          <w:sz w:val="21"/>
          <w:szCs w:val="21"/>
        </w:rPr>
      </w:pPr>
      <w:r>
        <w:rPr>
          <w:sz w:val="21"/>
          <w:szCs w:val="21"/>
        </w:rPr>
        <w:t xml:space="preserve">Based on what you read in Source #1, </w:t>
      </w:r>
      <w:r w:rsidR="00110589">
        <w:rPr>
          <w:sz w:val="21"/>
          <w:szCs w:val="21"/>
        </w:rPr>
        <w:t>write out some specific</w:t>
      </w:r>
      <w:r w:rsidR="00C52A07" w:rsidRPr="00BF4184">
        <w:rPr>
          <w:sz w:val="21"/>
          <w:szCs w:val="21"/>
        </w:rPr>
        <w:t xml:space="preserve"> quote</w:t>
      </w:r>
      <w:r w:rsidR="00110589">
        <w:rPr>
          <w:sz w:val="21"/>
          <w:szCs w:val="21"/>
        </w:rPr>
        <w:t>s</w:t>
      </w:r>
      <w:r>
        <w:rPr>
          <w:sz w:val="21"/>
          <w:szCs w:val="21"/>
        </w:rPr>
        <w:t xml:space="preserve"> </w:t>
      </w:r>
      <w:r w:rsidR="00110589">
        <w:rPr>
          <w:sz w:val="21"/>
          <w:szCs w:val="21"/>
        </w:rPr>
        <w:t>that</w:t>
      </w:r>
      <w:r w:rsidR="00835EC6">
        <w:rPr>
          <w:sz w:val="21"/>
          <w:szCs w:val="21"/>
        </w:rPr>
        <w:t xml:space="preserve"> either</w:t>
      </w:r>
      <w:r w:rsidR="00110589">
        <w:rPr>
          <w:sz w:val="21"/>
          <w:szCs w:val="21"/>
        </w:rPr>
        <w:t xml:space="preserve"> support</w:t>
      </w:r>
      <w:r w:rsidR="00835EC6">
        <w:rPr>
          <w:sz w:val="21"/>
          <w:szCs w:val="21"/>
        </w:rPr>
        <w:t>, or refute,</w:t>
      </w:r>
      <w:r w:rsidR="00110589">
        <w:rPr>
          <w:sz w:val="21"/>
          <w:szCs w:val="21"/>
        </w:rPr>
        <w:t xml:space="preserve"> the idea that </w:t>
      </w:r>
      <w:r w:rsidR="007A1E66">
        <w:rPr>
          <w:sz w:val="21"/>
          <w:szCs w:val="21"/>
        </w:rPr>
        <w:t>Pope Urban called for the Crusades as a Holy War</w:t>
      </w:r>
      <w:r w:rsidR="00110589">
        <w:rPr>
          <w:sz w:val="21"/>
          <w:szCs w:val="21"/>
        </w:rPr>
        <w:t>:</w:t>
      </w:r>
    </w:p>
    <w:p w:rsidR="005E5507" w:rsidRPr="00BF4184" w:rsidRDefault="005E5507" w:rsidP="005E5507">
      <w:pPr>
        <w:rPr>
          <w:sz w:val="21"/>
          <w:szCs w:val="21"/>
        </w:rPr>
      </w:pPr>
    </w:p>
    <w:p w:rsidR="005E5507" w:rsidRDefault="005E5507" w:rsidP="005E5507">
      <w:pPr>
        <w:rPr>
          <w:sz w:val="21"/>
          <w:szCs w:val="21"/>
        </w:rPr>
      </w:pPr>
    </w:p>
    <w:p w:rsidR="004407FE" w:rsidRDefault="004407FE" w:rsidP="005E5507">
      <w:pPr>
        <w:rPr>
          <w:sz w:val="21"/>
          <w:szCs w:val="21"/>
        </w:rPr>
      </w:pPr>
    </w:p>
    <w:p w:rsidR="004407FE" w:rsidRDefault="004407FE" w:rsidP="005E5507">
      <w:pPr>
        <w:rPr>
          <w:sz w:val="21"/>
          <w:szCs w:val="21"/>
        </w:rPr>
      </w:pPr>
    </w:p>
    <w:p w:rsidR="004407FE" w:rsidRDefault="004407FE" w:rsidP="005E5507">
      <w:pPr>
        <w:rPr>
          <w:sz w:val="21"/>
          <w:szCs w:val="21"/>
        </w:rPr>
      </w:pPr>
    </w:p>
    <w:p w:rsidR="00835EC6" w:rsidRDefault="00835EC6" w:rsidP="005E5507">
      <w:pPr>
        <w:rPr>
          <w:sz w:val="21"/>
          <w:szCs w:val="21"/>
        </w:rPr>
      </w:pPr>
    </w:p>
    <w:p w:rsidR="004407FE" w:rsidRDefault="004407FE" w:rsidP="005E5507">
      <w:pPr>
        <w:rPr>
          <w:sz w:val="21"/>
          <w:szCs w:val="21"/>
        </w:rPr>
      </w:pPr>
    </w:p>
    <w:p w:rsidR="004407FE" w:rsidRDefault="004407FE" w:rsidP="005E5507">
      <w:pPr>
        <w:rPr>
          <w:sz w:val="21"/>
          <w:szCs w:val="21"/>
        </w:rPr>
      </w:pPr>
    </w:p>
    <w:p w:rsidR="002E7D6A" w:rsidRDefault="002E7D6A" w:rsidP="005E5507">
      <w:pPr>
        <w:rPr>
          <w:sz w:val="21"/>
          <w:szCs w:val="21"/>
        </w:rPr>
      </w:pPr>
    </w:p>
    <w:p w:rsidR="004407FE" w:rsidRDefault="004407FE" w:rsidP="005E5507">
      <w:pPr>
        <w:rPr>
          <w:sz w:val="21"/>
          <w:szCs w:val="21"/>
        </w:rPr>
      </w:pPr>
    </w:p>
    <w:p w:rsidR="004407FE" w:rsidRDefault="004407FE" w:rsidP="005E5507">
      <w:pPr>
        <w:rPr>
          <w:sz w:val="21"/>
          <w:szCs w:val="21"/>
        </w:rPr>
      </w:pPr>
    </w:p>
    <w:p w:rsidR="004407FE" w:rsidRDefault="004407FE" w:rsidP="005E5507">
      <w:pPr>
        <w:rPr>
          <w:sz w:val="21"/>
          <w:szCs w:val="21"/>
        </w:rPr>
      </w:pPr>
    </w:p>
    <w:p w:rsidR="004407FE" w:rsidRPr="00BF4184" w:rsidRDefault="004407FE" w:rsidP="005E5507">
      <w:pPr>
        <w:rPr>
          <w:sz w:val="21"/>
          <w:szCs w:val="21"/>
        </w:rPr>
      </w:pPr>
    </w:p>
    <w:p w:rsidR="00DD3EB5" w:rsidRPr="00BF4184" w:rsidRDefault="00835EC6" w:rsidP="00545973">
      <w:pPr>
        <w:pStyle w:val="ListParagraph"/>
        <w:numPr>
          <w:ilvl w:val="0"/>
          <w:numId w:val="1"/>
        </w:numPr>
        <w:rPr>
          <w:sz w:val="21"/>
          <w:szCs w:val="21"/>
        </w:rPr>
      </w:pPr>
      <w:r>
        <w:rPr>
          <w:sz w:val="21"/>
          <w:szCs w:val="21"/>
        </w:rPr>
        <w:t>D</w:t>
      </w:r>
      <w:r w:rsidR="00DD3EB5" w:rsidRPr="00BF4184">
        <w:rPr>
          <w:sz w:val="21"/>
          <w:szCs w:val="21"/>
        </w:rPr>
        <w:t xml:space="preserve">o we need to consider </w:t>
      </w:r>
      <w:r>
        <w:rPr>
          <w:sz w:val="21"/>
          <w:szCs w:val="21"/>
        </w:rPr>
        <w:t xml:space="preserve">anything other than the Pope’s word </w:t>
      </w:r>
      <w:r w:rsidR="004407FE">
        <w:rPr>
          <w:sz w:val="21"/>
          <w:szCs w:val="21"/>
        </w:rPr>
        <w:t>when determining whether the Crusades were a “Holy War</w:t>
      </w:r>
      <w:r w:rsidR="00DD3EB5" w:rsidRPr="00BF4184">
        <w:rPr>
          <w:sz w:val="21"/>
          <w:szCs w:val="21"/>
        </w:rPr>
        <w:t>?</w:t>
      </w:r>
      <w:r w:rsidR="004407FE">
        <w:rPr>
          <w:sz w:val="21"/>
          <w:szCs w:val="21"/>
        </w:rPr>
        <w:t>”</w:t>
      </w:r>
      <w:r w:rsidR="00D77C1D">
        <w:rPr>
          <w:sz w:val="21"/>
          <w:szCs w:val="21"/>
        </w:rPr>
        <w:t xml:space="preserve">  If so, what?</w:t>
      </w:r>
    </w:p>
    <w:p w:rsidR="00DD3EB5" w:rsidRPr="00BF4184" w:rsidRDefault="00DD3EB5" w:rsidP="00DD3EB5">
      <w:pPr>
        <w:rPr>
          <w:sz w:val="21"/>
          <w:szCs w:val="21"/>
        </w:rPr>
      </w:pPr>
    </w:p>
    <w:p w:rsidR="00DD3EB5" w:rsidRPr="00BF4184" w:rsidRDefault="00DD3EB5" w:rsidP="00DD3EB5">
      <w:pPr>
        <w:rPr>
          <w:sz w:val="21"/>
          <w:szCs w:val="21"/>
        </w:rPr>
      </w:pPr>
    </w:p>
    <w:p w:rsidR="00DD3EB5" w:rsidRDefault="00DD3EB5" w:rsidP="00DD3EB5">
      <w:pPr>
        <w:rPr>
          <w:sz w:val="21"/>
          <w:szCs w:val="21"/>
        </w:rPr>
      </w:pPr>
    </w:p>
    <w:p w:rsidR="00EC68D3" w:rsidRDefault="00EC68D3" w:rsidP="00DD3EB5">
      <w:pPr>
        <w:rPr>
          <w:sz w:val="21"/>
          <w:szCs w:val="21"/>
        </w:rPr>
      </w:pPr>
    </w:p>
    <w:p w:rsidR="00EC68D3" w:rsidRDefault="00EC68D3" w:rsidP="00545973">
      <w:pPr>
        <w:rPr>
          <w:sz w:val="21"/>
          <w:szCs w:val="21"/>
        </w:rPr>
      </w:pPr>
    </w:p>
    <w:p w:rsidR="00EC68D3" w:rsidRDefault="00EC68D3" w:rsidP="00545973">
      <w:pPr>
        <w:rPr>
          <w:sz w:val="21"/>
          <w:szCs w:val="21"/>
        </w:rPr>
      </w:pPr>
    </w:p>
    <w:p w:rsidR="00EC68D3" w:rsidRDefault="00EC68D3" w:rsidP="005E5507">
      <w:pPr>
        <w:rPr>
          <w:sz w:val="21"/>
          <w:szCs w:val="21"/>
        </w:rPr>
      </w:pPr>
    </w:p>
    <w:p w:rsidR="004407FE" w:rsidRDefault="004407FE" w:rsidP="007A1E66">
      <w:pPr>
        <w:pStyle w:val="ListParagraph"/>
        <w:numPr>
          <w:ilvl w:val="0"/>
          <w:numId w:val="1"/>
        </w:numPr>
        <w:rPr>
          <w:sz w:val="21"/>
          <w:szCs w:val="21"/>
        </w:rPr>
      </w:pPr>
      <w:r>
        <w:rPr>
          <w:sz w:val="21"/>
          <w:szCs w:val="21"/>
        </w:rPr>
        <w:t>Quote details from Source #</w:t>
      </w:r>
      <w:r w:rsidR="00D1254D">
        <w:rPr>
          <w:sz w:val="21"/>
          <w:szCs w:val="21"/>
        </w:rPr>
        <w:t>2</w:t>
      </w:r>
      <w:r>
        <w:rPr>
          <w:sz w:val="21"/>
          <w:szCs w:val="21"/>
        </w:rPr>
        <w:t xml:space="preserve"> that </w:t>
      </w:r>
      <w:r w:rsidR="002E7D6A">
        <w:rPr>
          <w:sz w:val="21"/>
          <w:szCs w:val="21"/>
        </w:rPr>
        <w:t xml:space="preserve">help </w:t>
      </w:r>
      <w:r>
        <w:rPr>
          <w:sz w:val="21"/>
          <w:szCs w:val="21"/>
        </w:rPr>
        <w:t xml:space="preserve">inform us about what </w:t>
      </w:r>
      <w:r w:rsidR="00D1254D">
        <w:rPr>
          <w:sz w:val="21"/>
          <w:szCs w:val="21"/>
        </w:rPr>
        <w:t xml:space="preserve">people in </w:t>
      </w:r>
      <w:r>
        <w:rPr>
          <w:sz w:val="21"/>
          <w:szCs w:val="21"/>
        </w:rPr>
        <w:t xml:space="preserve">Europe </w:t>
      </w:r>
      <w:r w:rsidR="00D1254D">
        <w:rPr>
          <w:sz w:val="21"/>
          <w:szCs w:val="21"/>
        </w:rPr>
        <w:t>were doing at</w:t>
      </w:r>
      <w:r>
        <w:rPr>
          <w:sz w:val="21"/>
          <w:szCs w:val="21"/>
        </w:rPr>
        <w:t xml:space="preserve"> the time</w:t>
      </w:r>
      <w:r w:rsidR="002E7D6A">
        <w:rPr>
          <w:sz w:val="21"/>
          <w:szCs w:val="21"/>
        </w:rPr>
        <w:t>.</w:t>
      </w:r>
      <w:r w:rsidR="00D1254D">
        <w:rPr>
          <w:sz w:val="21"/>
          <w:szCs w:val="21"/>
        </w:rPr>
        <w:t xml:space="preserve">  How might this explain another reason the Pope called for the Crusade?</w:t>
      </w:r>
    </w:p>
    <w:p w:rsidR="004407FE" w:rsidRDefault="004407FE" w:rsidP="004407FE">
      <w:pPr>
        <w:rPr>
          <w:sz w:val="21"/>
          <w:szCs w:val="21"/>
        </w:rPr>
      </w:pPr>
    </w:p>
    <w:p w:rsidR="004407FE" w:rsidRDefault="004407FE" w:rsidP="004407FE">
      <w:pPr>
        <w:rPr>
          <w:sz w:val="21"/>
          <w:szCs w:val="21"/>
        </w:rPr>
      </w:pPr>
    </w:p>
    <w:p w:rsidR="004407FE" w:rsidRDefault="004407FE" w:rsidP="004407FE">
      <w:pPr>
        <w:rPr>
          <w:sz w:val="21"/>
          <w:szCs w:val="21"/>
        </w:rPr>
      </w:pPr>
    </w:p>
    <w:p w:rsidR="004407FE" w:rsidRDefault="004407FE" w:rsidP="004407FE">
      <w:pPr>
        <w:rPr>
          <w:sz w:val="21"/>
          <w:szCs w:val="21"/>
        </w:rPr>
      </w:pPr>
    </w:p>
    <w:p w:rsidR="004407FE" w:rsidRDefault="004407FE" w:rsidP="004407FE">
      <w:pPr>
        <w:rPr>
          <w:sz w:val="21"/>
          <w:szCs w:val="21"/>
        </w:rPr>
      </w:pPr>
    </w:p>
    <w:p w:rsidR="002E7D6A" w:rsidRDefault="002E7D6A" w:rsidP="004407FE">
      <w:pPr>
        <w:rPr>
          <w:sz w:val="21"/>
          <w:szCs w:val="21"/>
        </w:rPr>
      </w:pPr>
    </w:p>
    <w:p w:rsidR="002E7D6A" w:rsidRDefault="002E7D6A" w:rsidP="004407FE">
      <w:pPr>
        <w:rPr>
          <w:sz w:val="21"/>
          <w:szCs w:val="21"/>
        </w:rPr>
      </w:pPr>
    </w:p>
    <w:p w:rsidR="004407FE" w:rsidRDefault="004407FE" w:rsidP="004407FE">
      <w:pPr>
        <w:rPr>
          <w:sz w:val="21"/>
          <w:szCs w:val="21"/>
        </w:rPr>
      </w:pPr>
    </w:p>
    <w:p w:rsidR="004407FE" w:rsidRDefault="004407FE" w:rsidP="004407FE">
      <w:pPr>
        <w:rPr>
          <w:sz w:val="21"/>
          <w:szCs w:val="21"/>
        </w:rPr>
      </w:pPr>
    </w:p>
    <w:p w:rsidR="004407FE" w:rsidRPr="004407FE" w:rsidRDefault="004407FE" w:rsidP="004407FE">
      <w:pPr>
        <w:rPr>
          <w:sz w:val="21"/>
          <w:szCs w:val="21"/>
        </w:rPr>
      </w:pPr>
    </w:p>
    <w:p w:rsidR="002E7D6A" w:rsidRDefault="00D1254D" w:rsidP="002E7D6A">
      <w:pPr>
        <w:pStyle w:val="ListParagraph"/>
        <w:numPr>
          <w:ilvl w:val="0"/>
          <w:numId w:val="1"/>
        </w:numPr>
        <w:rPr>
          <w:sz w:val="21"/>
          <w:szCs w:val="21"/>
        </w:rPr>
      </w:pPr>
      <w:r>
        <w:rPr>
          <w:sz w:val="21"/>
          <w:szCs w:val="21"/>
        </w:rPr>
        <w:t>S</w:t>
      </w:r>
      <w:r w:rsidR="002E7D6A">
        <w:rPr>
          <w:sz w:val="21"/>
          <w:szCs w:val="21"/>
        </w:rPr>
        <w:t>ummarize how the Pope was encouraging people to go on the Crusades</w:t>
      </w:r>
      <w:r>
        <w:rPr>
          <w:sz w:val="21"/>
          <w:szCs w:val="21"/>
        </w:rPr>
        <w:t xml:space="preserve"> in source #2</w:t>
      </w:r>
      <w:r w:rsidR="002E7D6A">
        <w:rPr>
          <w:sz w:val="21"/>
          <w:szCs w:val="21"/>
        </w:rPr>
        <w:t>.</w:t>
      </w:r>
    </w:p>
    <w:p w:rsidR="002E7D6A" w:rsidRPr="00BF4184" w:rsidRDefault="002E7D6A" w:rsidP="002E7D6A">
      <w:pPr>
        <w:pStyle w:val="ListParagraph"/>
        <w:rPr>
          <w:sz w:val="21"/>
          <w:szCs w:val="21"/>
        </w:rPr>
      </w:pPr>
    </w:p>
    <w:p w:rsidR="002E7D6A" w:rsidRDefault="002E7D6A" w:rsidP="002E7D6A">
      <w:pPr>
        <w:rPr>
          <w:sz w:val="21"/>
          <w:szCs w:val="21"/>
        </w:rPr>
      </w:pPr>
    </w:p>
    <w:p w:rsidR="002E7D6A" w:rsidRDefault="002E7D6A" w:rsidP="002E7D6A">
      <w:pPr>
        <w:rPr>
          <w:sz w:val="21"/>
          <w:szCs w:val="21"/>
        </w:rPr>
      </w:pPr>
    </w:p>
    <w:p w:rsidR="002E7D6A" w:rsidRDefault="002E7D6A" w:rsidP="002E7D6A">
      <w:pPr>
        <w:rPr>
          <w:sz w:val="21"/>
          <w:szCs w:val="21"/>
        </w:rPr>
      </w:pPr>
    </w:p>
    <w:p w:rsidR="002E7D6A" w:rsidRDefault="002E7D6A" w:rsidP="002E7D6A">
      <w:pPr>
        <w:rPr>
          <w:sz w:val="21"/>
          <w:szCs w:val="21"/>
        </w:rPr>
      </w:pPr>
    </w:p>
    <w:p w:rsidR="002E7D6A" w:rsidRDefault="002E7D6A" w:rsidP="002E7D6A">
      <w:pPr>
        <w:rPr>
          <w:sz w:val="21"/>
          <w:szCs w:val="21"/>
        </w:rPr>
      </w:pPr>
    </w:p>
    <w:p w:rsidR="002E7D6A" w:rsidRDefault="002E7D6A" w:rsidP="002E7D6A">
      <w:pPr>
        <w:pStyle w:val="ListParagraph"/>
        <w:rPr>
          <w:sz w:val="21"/>
          <w:szCs w:val="21"/>
        </w:rPr>
      </w:pPr>
    </w:p>
    <w:p w:rsidR="002E7D6A" w:rsidRDefault="002E7D6A" w:rsidP="002E7D6A">
      <w:pPr>
        <w:pStyle w:val="ListParagraph"/>
        <w:rPr>
          <w:sz w:val="21"/>
          <w:szCs w:val="21"/>
        </w:rPr>
      </w:pPr>
    </w:p>
    <w:p w:rsidR="00D1254D" w:rsidRDefault="00D1254D" w:rsidP="004407FE">
      <w:pPr>
        <w:pStyle w:val="ListParagraph"/>
        <w:numPr>
          <w:ilvl w:val="0"/>
          <w:numId w:val="1"/>
        </w:numPr>
        <w:rPr>
          <w:sz w:val="21"/>
          <w:szCs w:val="21"/>
        </w:rPr>
      </w:pPr>
      <w:r>
        <w:rPr>
          <w:sz w:val="21"/>
          <w:szCs w:val="21"/>
        </w:rPr>
        <w:t>Based on Source #3, what is the purpose of the Crusades?</w:t>
      </w:r>
    </w:p>
    <w:p w:rsidR="00D1254D" w:rsidRDefault="00D1254D" w:rsidP="00D1254D">
      <w:pPr>
        <w:rPr>
          <w:sz w:val="21"/>
          <w:szCs w:val="21"/>
        </w:rPr>
      </w:pPr>
    </w:p>
    <w:p w:rsidR="00D1254D" w:rsidRDefault="00D1254D" w:rsidP="00D1254D">
      <w:pPr>
        <w:rPr>
          <w:sz w:val="21"/>
          <w:szCs w:val="21"/>
        </w:rPr>
      </w:pPr>
    </w:p>
    <w:p w:rsidR="00D1254D" w:rsidRDefault="00D1254D" w:rsidP="00D1254D">
      <w:pPr>
        <w:rPr>
          <w:sz w:val="21"/>
          <w:szCs w:val="21"/>
        </w:rPr>
      </w:pPr>
    </w:p>
    <w:p w:rsidR="00D1254D" w:rsidRPr="00D1254D" w:rsidRDefault="00D1254D" w:rsidP="00D1254D">
      <w:pPr>
        <w:rPr>
          <w:sz w:val="21"/>
          <w:szCs w:val="21"/>
        </w:rPr>
      </w:pPr>
    </w:p>
    <w:p w:rsidR="00D1254D" w:rsidRDefault="00D1254D" w:rsidP="004407FE">
      <w:pPr>
        <w:pStyle w:val="ListParagraph"/>
        <w:numPr>
          <w:ilvl w:val="0"/>
          <w:numId w:val="1"/>
        </w:numPr>
        <w:rPr>
          <w:sz w:val="21"/>
          <w:szCs w:val="21"/>
        </w:rPr>
      </w:pPr>
      <w:r>
        <w:rPr>
          <w:sz w:val="21"/>
          <w:szCs w:val="21"/>
        </w:rPr>
        <w:t>What is a weakness of Source #3?</w:t>
      </w:r>
    </w:p>
    <w:p w:rsidR="00D1254D" w:rsidRDefault="00D1254D" w:rsidP="00D1254D">
      <w:pPr>
        <w:rPr>
          <w:sz w:val="21"/>
          <w:szCs w:val="21"/>
        </w:rPr>
      </w:pPr>
    </w:p>
    <w:p w:rsidR="00D1254D" w:rsidRDefault="00D1254D" w:rsidP="00D1254D">
      <w:pPr>
        <w:rPr>
          <w:sz w:val="21"/>
          <w:szCs w:val="21"/>
        </w:rPr>
      </w:pPr>
    </w:p>
    <w:p w:rsidR="00D1254D" w:rsidRDefault="00D1254D" w:rsidP="00D1254D">
      <w:pPr>
        <w:rPr>
          <w:sz w:val="21"/>
          <w:szCs w:val="21"/>
        </w:rPr>
      </w:pPr>
    </w:p>
    <w:p w:rsidR="00D1254D" w:rsidRPr="00D1254D" w:rsidRDefault="00D1254D" w:rsidP="00D1254D">
      <w:pPr>
        <w:rPr>
          <w:sz w:val="21"/>
          <w:szCs w:val="21"/>
        </w:rPr>
      </w:pPr>
    </w:p>
    <w:p w:rsidR="00BE1361" w:rsidRDefault="00BE1361" w:rsidP="004407FE">
      <w:pPr>
        <w:pStyle w:val="ListParagraph"/>
        <w:numPr>
          <w:ilvl w:val="0"/>
          <w:numId w:val="1"/>
        </w:numPr>
        <w:rPr>
          <w:sz w:val="21"/>
          <w:szCs w:val="21"/>
        </w:rPr>
      </w:pPr>
      <w:r>
        <w:rPr>
          <w:sz w:val="21"/>
          <w:szCs w:val="21"/>
        </w:rPr>
        <w:t>Write out events from Source #</w:t>
      </w:r>
      <w:r w:rsidR="00D1254D">
        <w:rPr>
          <w:sz w:val="21"/>
          <w:szCs w:val="21"/>
        </w:rPr>
        <w:t>4</w:t>
      </w:r>
      <w:r>
        <w:rPr>
          <w:sz w:val="21"/>
          <w:szCs w:val="21"/>
        </w:rPr>
        <w:t xml:space="preserve"> that either show the Crusades were a Holy War, or not, and explain how they prove whether the Crusades were a Holy War, or not.</w:t>
      </w:r>
    </w:p>
    <w:p w:rsidR="00BE1361" w:rsidRDefault="00BE1361" w:rsidP="00BE1361">
      <w:pPr>
        <w:rPr>
          <w:sz w:val="21"/>
          <w:szCs w:val="21"/>
        </w:rPr>
      </w:pPr>
    </w:p>
    <w:p w:rsidR="00BE1361" w:rsidRPr="00BE1361" w:rsidRDefault="00BE1361" w:rsidP="00BE1361">
      <w:pPr>
        <w:ind w:left="360"/>
        <w:rPr>
          <w:sz w:val="21"/>
          <w:szCs w:val="21"/>
        </w:rPr>
      </w:pPr>
      <w:r w:rsidRPr="00BE1361">
        <w:rPr>
          <w:sz w:val="21"/>
          <w:szCs w:val="21"/>
        </w:rPr>
        <w:t>*</w:t>
      </w:r>
      <w:r>
        <w:rPr>
          <w:sz w:val="21"/>
          <w:szCs w:val="21"/>
        </w:rPr>
        <w:t xml:space="preserve"> Remember: In 1095 CE the Pope said the Crusades were called to help fellow Christians who were under attack, and to retake Jerusalem from the Muslims!</w:t>
      </w:r>
    </w:p>
    <w:p w:rsidR="00BE1361" w:rsidRDefault="00BE1361" w:rsidP="00BE1361">
      <w:pPr>
        <w:rPr>
          <w:sz w:val="21"/>
          <w:szCs w:val="21"/>
        </w:rPr>
      </w:pPr>
    </w:p>
    <w:p w:rsidR="00BE1361" w:rsidRDefault="00BE1361" w:rsidP="00BE1361">
      <w:pPr>
        <w:rPr>
          <w:sz w:val="21"/>
          <w:szCs w:val="21"/>
        </w:rPr>
      </w:pPr>
    </w:p>
    <w:p w:rsidR="00BE1361" w:rsidRDefault="00BE1361" w:rsidP="00BE1361">
      <w:pPr>
        <w:rPr>
          <w:sz w:val="21"/>
          <w:szCs w:val="21"/>
        </w:rPr>
      </w:pPr>
    </w:p>
    <w:p w:rsidR="00BE1361" w:rsidRDefault="00BE1361" w:rsidP="00BE1361">
      <w:pPr>
        <w:rPr>
          <w:sz w:val="21"/>
          <w:szCs w:val="21"/>
        </w:rPr>
      </w:pPr>
    </w:p>
    <w:p w:rsidR="00BE1361" w:rsidRDefault="00BE1361" w:rsidP="00BE1361">
      <w:pPr>
        <w:rPr>
          <w:sz w:val="21"/>
          <w:szCs w:val="21"/>
        </w:rPr>
      </w:pPr>
    </w:p>
    <w:p w:rsidR="00BE1361" w:rsidRDefault="00BE1361" w:rsidP="00BE1361">
      <w:pPr>
        <w:rPr>
          <w:sz w:val="21"/>
          <w:szCs w:val="21"/>
        </w:rPr>
      </w:pPr>
    </w:p>
    <w:p w:rsidR="00BE1361" w:rsidRDefault="00BE1361" w:rsidP="00BE1361">
      <w:pPr>
        <w:rPr>
          <w:sz w:val="21"/>
          <w:szCs w:val="21"/>
        </w:rPr>
      </w:pPr>
    </w:p>
    <w:p w:rsidR="00BE1361" w:rsidRDefault="00BE1361" w:rsidP="00BE1361">
      <w:pPr>
        <w:rPr>
          <w:sz w:val="21"/>
          <w:szCs w:val="21"/>
        </w:rPr>
      </w:pPr>
    </w:p>
    <w:p w:rsidR="00BE1361" w:rsidRDefault="00BE1361" w:rsidP="00BE1361">
      <w:pPr>
        <w:rPr>
          <w:sz w:val="21"/>
          <w:szCs w:val="21"/>
        </w:rPr>
      </w:pPr>
    </w:p>
    <w:p w:rsidR="00BE1361" w:rsidRDefault="00BE1361" w:rsidP="00BE1361">
      <w:pPr>
        <w:rPr>
          <w:sz w:val="21"/>
          <w:szCs w:val="21"/>
        </w:rPr>
      </w:pPr>
    </w:p>
    <w:p w:rsidR="00BE1361" w:rsidRDefault="00BE1361" w:rsidP="00BE1361">
      <w:pPr>
        <w:rPr>
          <w:sz w:val="21"/>
          <w:szCs w:val="21"/>
        </w:rPr>
      </w:pPr>
    </w:p>
    <w:p w:rsidR="00BE1361" w:rsidRDefault="00BE1361" w:rsidP="00BE1361">
      <w:pPr>
        <w:rPr>
          <w:sz w:val="21"/>
          <w:szCs w:val="21"/>
        </w:rPr>
      </w:pPr>
    </w:p>
    <w:p w:rsidR="00BE1361" w:rsidRDefault="00BE1361" w:rsidP="00BE1361">
      <w:pPr>
        <w:rPr>
          <w:sz w:val="21"/>
          <w:szCs w:val="21"/>
        </w:rPr>
      </w:pPr>
    </w:p>
    <w:p w:rsidR="00BE1361" w:rsidRDefault="00BE1361" w:rsidP="00BE1361">
      <w:pPr>
        <w:rPr>
          <w:sz w:val="21"/>
          <w:szCs w:val="21"/>
        </w:rPr>
      </w:pPr>
    </w:p>
    <w:p w:rsidR="00BE1361" w:rsidRDefault="00BE1361" w:rsidP="00BE1361">
      <w:pPr>
        <w:rPr>
          <w:sz w:val="21"/>
          <w:szCs w:val="21"/>
        </w:rPr>
      </w:pPr>
    </w:p>
    <w:p w:rsidR="00BE1361" w:rsidRPr="00BE1361" w:rsidRDefault="00BE1361" w:rsidP="00BE1361">
      <w:pPr>
        <w:rPr>
          <w:sz w:val="21"/>
          <w:szCs w:val="21"/>
        </w:rPr>
      </w:pPr>
    </w:p>
    <w:p w:rsidR="004407FE" w:rsidRDefault="004407FE" w:rsidP="004407FE">
      <w:pPr>
        <w:pStyle w:val="ListParagraph"/>
        <w:numPr>
          <w:ilvl w:val="0"/>
          <w:numId w:val="1"/>
        </w:numPr>
        <w:rPr>
          <w:sz w:val="21"/>
          <w:szCs w:val="21"/>
        </w:rPr>
      </w:pPr>
      <w:r>
        <w:rPr>
          <w:sz w:val="21"/>
          <w:szCs w:val="21"/>
        </w:rPr>
        <w:t xml:space="preserve">Based on all of the information in the sources we have looked </w:t>
      </w:r>
      <w:r w:rsidR="00BE1361">
        <w:rPr>
          <w:sz w:val="21"/>
          <w:szCs w:val="21"/>
        </w:rPr>
        <w:t>over</w:t>
      </w:r>
      <w:r>
        <w:rPr>
          <w:sz w:val="21"/>
          <w:szCs w:val="21"/>
        </w:rPr>
        <w:t xml:space="preserve"> </w:t>
      </w:r>
      <w:r w:rsidR="00BE1361">
        <w:rPr>
          <w:sz w:val="21"/>
          <w:szCs w:val="21"/>
        </w:rPr>
        <w:t>write a perfect paragraph explaining your position on whether</w:t>
      </w:r>
      <w:r>
        <w:rPr>
          <w:sz w:val="21"/>
          <w:szCs w:val="21"/>
        </w:rPr>
        <w:t xml:space="preserve"> the Crusades</w:t>
      </w:r>
      <w:r w:rsidRPr="00BF4184">
        <w:rPr>
          <w:sz w:val="21"/>
          <w:szCs w:val="21"/>
        </w:rPr>
        <w:t xml:space="preserve"> </w:t>
      </w:r>
      <w:r w:rsidR="00BE1361">
        <w:rPr>
          <w:sz w:val="21"/>
          <w:szCs w:val="21"/>
        </w:rPr>
        <w:t>were a Holy War.</w:t>
      </w:r>
      <w:r w:rsidRPr="00BF4184">
        <w:rPr>
          <w:sz w:val="21"/>
          <w:szCs w:val="21"/>
        </w:rPr>
        <w:t xml:space="preserve">  </w:t>
      </w:r>
      <w:r w:rsidR="00BE1361">
        <w:rPr>
          <w:sz w:val="21"/>
          <w:szCs w:val="21"/>
        </w:rPr>
        <w:t xml:space="preserve">You must use the information from the above questions to include at least </w:t>
      </w:r>
      <w:r w:rsidR="00BE1361" w:rsidRPr="00BE1361">
        <w:rPr>
          <w:b/>
          <w:sz w:val="21"/>
          <w:szCs w:val="21"/>
          <w:u w:val="single"/>
        </w:rPr>
        <w:t>two</w:t>
      </w:r>
      <w:r w:rsidR="00BE1361">
        <w:rPr>
          <w:sz w:val="21"/>
          <w:szCs w:val="21"/>
        </w:rPr>
        <w:t xml:space="preserve"> specific details in your paragraph (i.e. reference a specific date/event, and or use a quote from Source #1</w:t>
      </w:r>
      <w:r w:rsidR="00D1254D">
        <w:rPr>
          <w:sz w:val="21"/>
          <w:szCs w:val="21"/>
        </w:rPr>
        <w:t>- #3</w:t>
      </w:r>
      <w:r w:rsidR="00BE1361">
        <w:rPr>
          <w:sz w:val="21"/>
          <w:szCs w:val="21"/>
        </w:rPr>
        <w:t>)</w:t>
      </w:r>
      <w:r w:rsidRPr="00BF4184">
        <w:rPr>
          <w:sz w:val="21"/>
          <w:szCs w:val="21"/>
        </w:rPr>
        <w:t>.</w:t>
      </w:r>
    </w:p>
    <w:p w:rsidR="004407FE" w:rsidRDefault="004407FE" w:rsidP="004407FE">
      <w:pPr>
        <w:rPr>
          <w:sz w:val="21"/>
          <w:szCs w:val="21"/>
        </w:rPr>
      </w:pPr>
    </w:p>
    <w:p w:rsidR="004407FE" w:rsidRPr="006C264F" w:rsidRDefault="004407FE" w:rsidP="004407FE">
      <w:pPr>
        <w:spacing w:line="360" w:lineRule="auto"/>
        <w:jc w:val="center"/>
        <w:rPr>
          <w:b/>
          <w:szCs w:val="21"/>
        </w:rPr>
      </w:pPr>
      <w:r w:rsidRPr="006C264F">
        <w:rPr>
          <w:b/>
          <w:szCs w:val="21"/>
        </w:rPr>
        <w:t>Rough Work</w:t>
      </w:r>
    </w:p>
    <w:p w:rsidR="004407FE" w:rsidRDefault="002E7D6A" w:rsidP="00BE1361">
      <w:pPr>
        <w:spacing w:line="480" w:lineRule="auto"/>
        <w:rPr>
          <w:sz w:val="21"/>
          <w:szCs w:val="21"/>
        </w:rPr>
      </w:pPr>
      <w:r>
        <w:rPr>
          <w:sz w:val="21"/>
          <w:szCs w:val="21"/>
        </w:rPr>
        <w:t>Define Holy War:</w:t>
      </w:r>
    </w:p>
    <w:p w:rsidR="002E7D6A" w:rsidRDefault="002E7D6A" w:rsidP="00BE1361">
      <w:pPr>
        <w:spacing w:line="480" w:lineRule="auto"/>
        <w:rPr>
          <w:sz w:val="21"/>
          <w:szCs w:val="21"/>
        </w:rPr>
      </w:pPr>
    </w:p>
    <w:p w:rsidR="004407FE" w:rsidRDefault="004407FE" w:rsidP="00BE1361">
      <w:pPr>
        <w:spacing w:line="480" w:lineRule="auto"/>
        <w:rPr>
          <w:sz w:val="21"/>
          <w:szCs w:val="21"/>
        </w:rPr>
      </w:pPr>
      <w:r>
        <w:rPr>
          <w:sz w:val="21"/>
          <w:szCs w:val="21"/>
        </w:rPr>
        <w:t>Position</w:t>
      </w:r>
      <w:r w:rsidR="002E7D6A">
        <w:rPr>
          <w:sz w:val="21"/>
          <w:szCs w:val="21"/>
        </w:rPr>
        <w:t xml:space="preserve"> about Crusades being a Holy War</w:t>
      </w:r>
      <w:r>
        <w:rPr>
          <w:sz w:val="21"/>
          <w:szCs w:val="21"/>
        </w:rPr>
        <w:t>:</w:t>
      </w:r>
    </w:p>
    <w:p w:rsidR="004407FE" w:rsidRDefault="004407FE" w:rsidP="00BE1361">
      <w:pPr>
        <w:spacing w:line="480" w:lineRule="auto"/>
        <w:rPr>
          <w:sz w:val="21"/>
          <w:szCs w:val="21"/>
        </w:rPr>
      </w:pPr>
    </w:p>
    <w:p w:rsidR="004407FE" w:rsidRDefault="002E7D6A" w:rsidP="00BE1361">
      <w:pPr>
        <w:spacing w:line="480" w:lineRule="auto"/>
        <w:rPr>
          <w:sz w:val="21"/>
          <w:szCs w:val="21"/>
        </w:rPr>
      </w:pPr>
      <w:r>
        <w:rPr>
          <w:sz w:val="21"/>
          <w:szCs w:val="21"/>
        </w:rPr>
        <w:t xml:space="preserve">Supporting </w:t>
      </w:r>
      <w:r w:rsidR="004407FE">
        <w:rPr>
          <w:sz w:val="21"/>
          <w:szCs w:val="21"/>
        </w:rPr>
        <w:t xml:space="preserve">Detail for </w:t>
      </w:r>
      <w:r>
        <w:rPr>
          <w:sz w:val="21"/>
          <w:szCs w:val="21"/>
        </w:rPr>
        <w:t xml:space="preserve">Your </w:t>
      </w:r>
      <w:r w:rsidR="004407FE">
        <w:rPr>
          <w:sz w:val="21"/>
          <w:szCs w:val="21"/>
        </w:rPr>
        <w:t>Position:</w:t>
      </w:r>
    </w:p>
    <w:p w:rsidR="004407FE" w:rsidRDefault="004407FE" w:rsidP="00BE1361">
      <w:pPr>
        <w:spacing w:line="480" w:lineRule="auto"/>
        <w:rPr>
          <w:sz w:val="21"/>
          <w:szCs w:val="21"/>
        </w:rPr>
      </w:pPr>
    </w:p>
    <w:p w:rsidR="004407FE" w:rsidRDefault="004407FE" w:rsidP="00BE1361">
      <w:pPr>
        <w:spacing w:line="480" w:lineRule="auto"/>
        <w:rPr>
          <w:sz w:val="21"/>
          <w:szCs w:val="21"/>
        </w:rPr>
      </w:pPr>
      <w:r>
        <w:rPr>
          <w:sz w:val="21"/>
          <w:szCs w:val="21"/>
        </w:rPr>
        <w:t xml:space="preserve">Detail against </w:t>
      </w:r>
      <w:r w:rsidR="002E7D6A">
        <w:rPr>
          <w:sz w:val="21"/>
          <w:szCs w:val="21"/>
        </w:rPr>
        <w:t xml:space="preserve">your </w:t>
      </w:r>
      <w:r>
        <w:rPr>
          <w:sz w:val="21"/>
          <w:szCs w:val="21"/>
        </w:rPr>
        <w:t>Position/ Weakest Point:</w:t>
      </w:r>
    </w:p>
    <w:p w:rsidR="004407FE" w:rsidRDefault="004407FE" w:rsidP="00BE1361">
      <w:pPr>
        <w:spacing w:line="480" w:lineRule="auto"/>
        <w:rPr>
          <w:sz w:val="21"/>
          <w:szCs w:val="21"/>
        </w:rPr>
      </w:pPr>
    </w:p>
    <w:p w:rsidR="004407FE" w:rsidRDefault="002E7D6A" w:rsidP="00BE1361">
      <w:pPr>
        <w:spacing w:line="480" w:lineRule="auto"/>
        <w:rPr>
          <w:sz w:val="21"/>
          <w:szCs w:val="21"/>
        </w:rPr>
      </w:pPr>
      <w:r>
        <w:rPr>
          <w:sz w:val="21"/>
          <w:szCs w:val="21"/>
        </w:rPr>
        <w:t>Supporting Detail for Your Position:</w:t>
      </w:r>
    </w:p>
    <w:p w:rsidR="002E7D6A" w:rsidRDefault="002E7D6A" w:rsidP="00BE1361">
      <w:pPr>
        <w:spacing w:line="480" w:lineRule="auto"/>
        <w:rPr>
          <w:sz w:val="21"/>
          <w:szCs w:val="21"/>
        </w:rPr>
      </w:pPr>
    </w:p>
    <w:p w:rsidR="004407FE" w:rsidRDefault="004407FE" w:rsidP="00BE1361">
      <w:pPr>
        <w:spacing w:line="480" w:lineRule="auto"/>
        <w:rPr>
          <w:sz w:val="21"/>
          <w:szCs w:val="21"/>
        </w:rPr>
      </w:pPr>
      <w:r>
        <w:rPr>
          <w:sz w:val="21"/>
          <w:szCs w:val="21"/>
        </w:rPr>
        <w:t>Conclusion:</w:t>
      </w:r>
    </w:p>
    <w:p w:rsidR="004407FE" w:rsidRDefault="004407FE" w:rsidP="004407FE">
      <w:pPr>
        <w:rPr>
          <w:sz w:val="21"/>
          <w:szCs w:val="21"/>
        </w:rPr>
      </w:pPr>
    </w:p>
    <w:p w:rsidR="002E7D6A" w:rsidRDefault="002E7D6A" w:rsidP="004407FE">
      <w:pPr>
        <w:rPr>
          <w:sz w:val="21"/>
          <w:szCs w:val="21"/>
        </w:rPr>
      </w:pPr>
    </w:p>
    <w:p w:rsidR="002E7D6A" w:rsidRPr="00BE1361" w:rsidRDefault="002E7D6A" w:rsidP="00D1254D">
      <w:pPr>
        <w:spacing w:line="360" w:lineRule="auto"/>
        <w:rPr>
          <w:i/>
          <w:sz w:val="22"/>
          <w:szCs w:val="21"/>
        </w:rPr>
      </w:pPr>
      <w:r w:rsidRPr="00BE1361">
        <w:rPr>
          <w:i/>
          <w:sz w:val="22"/>
          <w:szCs w:val="21"/>
        </w:rPr>
        <w:t>* Each time you bring up a detail to support your position relate it back to how it proves your position</w:t>
      </w:r>
    </w:p>
    <w:p w:rsidR="00BE1361" w:rsidRPr="00BE1361" w:rsidRDefault="00BE1361" w:rsidP="00D1254D">
      <w:pPr>
        <w:spacing w:line="360" w:lineRule="auto"/>
        <w:rPr>
          <w:i/>
          <w:sz w:val="22"/>
          <w:szCs w:val="21"/>
        </w:rPr>
      </w:pPr>
      <w:r w:rsidRPr="00BE1361">
        <w:rPr>
          <w:i/>
          <w:sz w:val="22"/>
          <w:szCs w:val="21"/>
        </w:rPr>
        <w:tab/>
      </w:r>
      <w:r w:rsidRPr="00BE1361">
        <w:rPr>
          <w:i/>
          <w:sz w:val="22"/>
          <w:szCs w:val="21"/>
        </w:rPr>
        <w:sym w:font="Wingdings" w:char="F0E0"/>
      </w:r>
      <w:r w:rsidRPr="00BE1361">
        <w:rPr>
          <w:i/>
          <w:sz w:val="22"/>
          <w:szCs w:val="21"/>
        </w:rPr>
        <w:t xml:space="preserve"> It either proves the definition or it disproves the definition</w:t>
      </w:r>
    </w:p>
    <w:p w:rsidR="002E7D6A" w:rsidRPr="00BE1361" w:rsidRDefault="002E7D6A" w:rsidP="00D1254D">
      <w:pPr>
        <w:spacing w:line="360" w:lineRule="auto"/>
        <w:rPr>
          <w:i/>
          <w:sz w:val="22"/>
          <w:szCs w:val="21"/>
        </w:rPr>
      </w:pPr>
      <w:r w:rsidRPr="00BE1361">
        <w:rPr>
          <w:i/>
          <w:sz w:val="22"/>
          <w:szCs w:val="21"/>
        </w:rPr>
        <w:t>* Ensure you put connecting words, phrases between your points</w:t>
      </w:r>
    </w:p>
    <w:p w:rsidR="00BE1361" w:rsidRPr="00BE1361" w:rsidRDefault="00BE1361" w:rsidP="00D1254D">
      <w:pPr>
        <w:spacing w:line="360" w:lineRule="auto"/>
        <w:rPr>
          <w:i/>
          <w:sz w:val="22"/>
          <w:szCs w:val="21"/>
        </w:rPr>
      </w:pPr>
      <w:r w:rsidRPr="00BE1361">
        <w:rPr>
          <w:i/>
          <w:sz w:val="22"/>
          <w:szCs w:val="21"/>
        </w:rPr>
        <w:tab/>
      </w:r>
      <w:r w:rsidRPr="00BE1361">
        <w:rPr>
          <w:i/>
          <w:sz w:val="22"/>
          <w:szCs w:val="21"/>
        </w:rPr>
        <w:sym w:font="Wingdings" w:char="F0E0"/>
      </w:r>
      <w:r w:rsidRPr="00BE1361">
        <w:rPr>
          <w:i/>
          <w:sz w:val="22"/>
          <w:szCs w:val="21"/>
        </w:rPr>
        <w:t xml:space="preserve"> Counter point transition words:  However, Although, Even though, Still, etc.</w:t>
      </w:r>
    </w:p>
    <w:p w:rsidR="00BE1361" w:rsidRPr="00BE1361" w:rsidRDefault="00BE1361" w:rsidP="00D1254D">
      <w:pPr>
        <w:spacing w:line="360" w:lineRule="auto"/>
        <w:rPr>
          <w:i/>
          <w:sz w:val="22"/>
          <w:szCs w:val="21"/>
        </w:rPr>
      </w:pPr>
      <w:r w:rsidRPr="00BE1361">
        <w:rPr>
          <w:i/>
          <w:sz w:val="22"/>
          <w:szCs w:val="21"/>
        </w:rPr>
        <w:tab/>
      </w:r>
      <w:r w:rsidRPr="00BE1361">
        <w:rPr>
          <w:i/>
          <w:sz w:val="22"/>
          <w:szCs w:val="21"/>
        </w:rPr>
        <w:sym w:font="Wingdings" w:char="F0E0"/>
      </w:r>
      <w:r w:rsidRPr="00BE1361">
        <w:rPr>
          <w:i/>
          <w:sz w:val="22"/>
          <w:szCs w:val="21"/>
        </w:rPr>
        <w:t xml:space="preserve"> Use Thesaurus function to find other alternatives</w:t>
      </w:r>
    </w:p>
    <w:p w:rsidR="00BE1361" w:rsidRPr="00BE1361" w:rsidRDefault="00BE1361" w:rsidP="002E7D6A">
      <w:pPr>
        <w:rPr>
          <w:i/>
          <w:sz w:val="22"/>
          <w:szCs w:val="21"/>
        </w:rPr>
      </w:pPr>
    </w:p>
    <w:p w:rsidR="00BE1361" w:rsidRPr="002E7D6A" w:rsidRDefault="00BE1361" w:rsidP="002E7D6A">
      <w:pPr>
        <w:rPr>
          <w:sz w:val="21"/>
          <w:szCs w:val="21"/>
        </w:rPr>
      </w:pPr>
    </w:p>
    <w:p w:rsidR="004407FE" w:rsidRPr="006C264F" w:rsidRDefault="00BE1361" w:rsidP="004407FE">
      <w:pPr>
        <w:jc w:val="center"/>
        <w:rPr>
          <w:b/>
          <w:szCs w:val="21"/>
        </w:rPr>
      </w:pPr>
      <w:r>
        <w:rPr>
          <w:b/>
          <w:szCs w:val="21"/>
        </w:rPr>
        <w:t xml:space="preserve">Paragraph </w:t>
      </w:r>
      <w:r w:rsidR="004407FE" w:rsidRPr="006C264F">
        <w:rPr>
          <w:b/>
          <w:szCs w:val="21"/>
        </w:rPr>
        <w:t>Good Copy</w:t>
      </w:r>
    </w:p>
    <w:p w:rsidR="007A1E66" w:rsidRDefault="007A1E66" w:rsidP="007A1E66">
      <w:pPr>
        <w:pStyle w:val="ListParagraph"/>
        <w:rPr>
          <w:sz w:val="21"/>
          <w:szCs w:val="21"/>
        </w:rPr>
      </w:pPr>
    </w:p>
    <w:p w:rsidR="007A1E66" w:rsidRDefault="007A1E66" w:rsidP="007A1E66">
      <w:pPr>
        <w:pStyle w:val="ListParagraph"/>
        <w:rPr>
          <w:sz w:val="21"/>
          <w:szCs w:val="21"/>
        </w:rPr>
      </w:pPr>
    </w:p>
    <w:p w:rsidR="007A1E66" w:rsidRDefault="007A1E66" w:rsidP="007A1E66">
      <w:pPr>
        <w:pStyle w:val="ListParagraph"/>
        <w:rPr>
          <w:sz w:val="21"/>
          <w:szCs w:val="21"/>
        </w:rPr>
      </w:pPr>
    </w:p>
    <w:p w:rsidR="00A14E55" w:rsidRDefault="00A14E55" w:rsidP="007A1E66">
      <w:pPr>
        <w:pStyle w:val="ListParagraph"/>
        <w:rPr>
          <w:sz w:val="21"/>
          <w:szCs w:val="21"/>
        </w:rPr>
      </w:pPr>
    </w:p>
    <w:p w:rsidR="00A14E55" w:rsidRDefault="00A14E55" w:rsidP="007A1E66">
      <w:pPr>
        <w:pStyle w:val="ListParagraph"/>
        <w:rPr>
          <w:sz w:val="21"/>
          <w:szCs w:val="21"/>
        </w:rPr>
      </w:pPr>
    </w:p>
    <w:p w:rsidR="00A14E55" w:rsidRDefault="00A14E55" w:rsidP="007A1E66">
      <w:pPr>
        <w:pStyle w:val="ListParagraph"/>
        <w:rPr>
          <w:sz w:val="21"/>
          <w:szCs w:val="21"/>
        </w:rPr>
      </w:pPr>
    </w:p>
    <w:p w:rsidR="00A14E55" w:rsidRDefault="00A14E55" w:rsidP="007A1E66">
      <w:pPr>
        <w:pStyle w:val="ListParagraph"/>
        <w:rPr>
          <w:sz w:val="21"/>
          <w:szCs w:val="21"/>
        </w:rPr>
      </w:pPr>
    </w:p>
    <w:p w:rsidR="004407FE" w:rsidRDefault="004407FE" w:rsidP="007A1E66">
      <w:pPr>
        <w:pStyle w:val="ListParagraph"/>
        <w:rPr>
          <w:sz w:val="21"/>
          <w:szCs w:val="21"/>
        </w:rPr>
      </w:pPr>
    </w:p>
    <w:p w:rsidR="004407FE" w:rsidRDefault="004407FE" w:rsidP="007A1E66">
      <w:pPr>
        <w:pStyle w:val="ListParagraph"/>
        <w:rPr>
          <w:sz w:val="21"/>
          <w:szCs w:val="21"/>
        </w:rPr>
      </w:pPr>
    </w:p>
    <w:p w:rsidR="004407FE" w:rsidRDefault="004407FE" w:rsidP="007A1E66">
      <w:pPr>
        <w:pStyle w:val="ListParagraph"/>
        <w:rPr>
          <w:sz w:val="21"/>
          <w:szCs w:val="21"/>
        </w:rPr>
      </w:pPr>
    </w:p>
    <w:p w:rsidR="004407FE" w:rsidRDefault="004407FE" w:rsidP="007A1E66">
      <w:pPr>
        <w:pStyle w:val="ListParagraph"/>
        <w:rPr>
          <w:sz w:val="21"/>
          <w:szCs w:val="21"/>
        </w:rPr>
      </w:pPr>
    </w:p>
    <w:p w:rsidR="004407FE" w:rsidRDefault="004407FE" w:rsidP="007A1E66">
      <w:pPr>
        <w:pStyle w:val="ListParagraph"/>
        <w:rPr>
          <w:sz w:val="21"/>
          <w:szCs w:val="21"/>
        </w:rPr>
      </w:pPr>
    </w:p>
    <w:p w:rsidR="002E7D6A" w:rsidRDefault="002E7D6A" w:rsidP="007A1E66">
      <w:pPr>
        <w:pStyle w:val="ListParagraph"/>
        <w:rPr>
          <w:sz w:val="21"/>
          <w:szCs w:val="21"/>
        </w:rPr>
      </w:pPr>
    </w:p>
    <w:p w:rsidR="002E7D6A" w:rsidRDefault="002E7D6A" w:rsidP="007A1E66">
      <w:pPr>
        <w:pStyle w:val="ListParagraph"/>
        <w:rPr>
          <w:sz w:val="21"/>
          <w:szCs w:val="21"/>
        </w:rPr>
      </w:pPr>
    </w:p>
    <w:p w:rsidR="002E7D6A" w:rsidRDefault="002E7D6A" w:rsidP="007A1E66">
      <w:pPr>
        <w:pStyle w:val="ListParagraph"/>
        <w:rPr>
          <w:sz w:val="21"/>
          <w:szCs w:val="21"/>
        </w:rPr>
      </w:pPr>
    </w:p>
    <w:p w:rsidR="002E7D6A" w:rsidRDefault="002E7D6A" w:rsidP="007A1E66">
      <w:pPr>
        <w:pStyle w:val="ListParagraph"/>
        <w:rPr>
          <w:sz w:val="21"/>
          <w:szCs w:val="21"/>
        </w:rPr>
      </w:pPr>
    </w:p>
    <w:p w:rsidR="002E7D6A" w:rsidRDefault="002E7D6A" w:rsidP="007A1E66">
      <w:pPr>
        <w:pStyle w:val="ListParagraph"/>
        <w:rPr>
          <w:sz w:val="21"/>
          <w:szCs w:val="21"/>
        </w:rPr>
      </w:pPr>
    </w:p>
    <w:p w:rsidR="002E7D6A" w:rsidRDefault="002E7D6A" w:rsidP="007A1E66">
      <w:pPr>
        <w:pStyle w:val="ListParagraph"/>
        <w:rPr>
          <w:sz w:val="21"/>
          <w:szCs w:val="21"/>
        </w:rPr>
      </w:pPr>
    </w:p>
    <w:p w:rsidR="002E7D6A" w:rsidRDefault="002E7D6A" w:rsidP="007A1E66">
      <w:pPr>
        <w:pStyle w:val="ListParagraph"/>
        <w:rPr>
          <w:sz w:val="21"/>
          <w:szCs w:val="21"/>
        </w:rPr>
      </w:pPr>
    </w:p>
    <w:p w:rsidR="002E7D6A" w:rsidRDefault="002E7D6A" w:rsidP="007A1E66">
      <w:pPr>
        <w:pStyle w:val="ListParagraph"/>
        <w:rPr>
          <w:sz w:val="21"/>
          <w:szCs w:val="21"/>
        </w:rPr>
      </w:pPr>
    </w:p>
    <w:p w:rsidR="002E7D6A" w:rsidRDefault="002E7D6A" w:rsidP="007A1E66">
      <w:pPr>
        <w:pStyle w:val="ListParagraph"/>
        <w:rPr>
          <w:sz w:val="21"/>
          <w:szCs w:val="21"/>
        </w:rPr>
      </w:pPr>
    </w:p>
    <w:p w:rsidR="002E7D6A" w:rsidRDefault="002E7D6A" w:rsidP="007A1E66">
      <w:pPr>
        <w:pStyle w:val="ListParagraph"/>
        <w:rPr>
          <w:sz w:val="21"/>
          <w:szCs w:val="21"/>
        </w:rPr>
      </w:pPr>
    </w:p>
    <w:p w:rsidR="002E7D6A" w:rsidRDefault="002E7D6A" w:rsidP="007A1E66">
      <w:pPr>
        <w:pStyle w:val="ListParagraph"/>
        <w:rPr>
          <w:sz w:val="21"/>
          <w:szCs w:val="21"/>
        </w:rPr>
      </w:pPr>
    </w:p>
    <w:p w:rsidR="00BE1361" w:rsidRDefault="00BE1361" w:rsidP="007A1E66">
      <w:pPr>
        <w:pStyle w:val="ListParagraph"/>
        <w:rPr>
          <w:sz w:val="21"/>
          <w:szCs w:val="21"/>
        </w:rPr>
      </w:pPr>
    </w:p>
    <w:p w:rsidR="00BE1361" w:rsidRDefault="00BE1361" w:rsidP="007A1E66">
      <w:pPr>
        <w:pStyle w:val="ListParagraph"/>
        <w:rPr>
          <w:sz w:val="21"/>
          <w:szCs w:val="21"/>
        </w:rPr>
      </w:pPr>
    </w:p>
    <w:p w:rsidR="00BE1361" w:rsidRDefault="00BE1361" w:rsidP="007A1E66">
      <w:pPr>
        <w:pStyle w:val="ListParagraph"/>
        <w:rPr>
          <w:sz w:val="21"/>
          <w:szCs w:val="21"/>
        </w:rPr>
      </w:pPr>
    </w:p>
    <w:p w:rsidR="00BE1361" w:rsidRDefault="00BE1361" w:rsidP="007A1E66">
      <w:pPr>
        <w:pStyle w:val="ListParagraph"/>
        <w:rPr>
          <w:sz w:val="21"/>
          <w:szCs w:val="21"/>
        </w:rPr>
      </w:pPr>
    </w:p>
    <w:p w:rsidR="00BE1361" w:rsidRDefault="00BE1361" w:rsidP="007A1E66">
      <w:pPr>
        <w:pStyle w:val="ListParagraph"/>
        <w:rPr>
          <w:sz w:val="21"/>
          <w:szCs w:val="21"/>
        </w:rPr>
      </w:pPr>
    </w:p>
    <w:p w:rsidR="002E7D6A" w:rsidRDefault="002E7D6A" w:rsidP="007A1E66">
      <w:pPr>
        <w:pStyle w:val="ListParagraph"/>
        <w:rPr>
          <w:sz w:val="21"/>
          <w:szCs w:val="21"/>
        </w:rPr>
      </w:pPr>
    </w:p>
    <w:p w:rsidR="002E7D6A" w:rsidRDefault="002E7D6A" w:rsidP="007A1E66">
      <w:pPr>
        <w:pStyle w:val="ListParagraph"/>
        <w:rPr>
          <w:sz w:val="21"/>
          <w:szCs w:val="21"/>
        </w:rPr>
      </w:pPr>
    </w:p>
    <w:p w:rsidR="002E7D6A" w:rsidRDefault="002E7D6A" w:rsidP="007A1E66">
      <w:pPr>
        <w:pStyle w:val="ListParagraph"/>
        <w:rPr>
          <w:sz w:val="21"/>
          <w:szCs w:val="21"/>
        </w:rPr>
      </w:pPr>
    </w:p>
    <w:p w:rsidR="00D1254D" w:rsidRDefault="00D1254D" w:rsidP="007A1E66">
      <w:pPr>
        <w:pStyle w:val="ListParagraph"/>
        <w:rPr>
          <w:sz w:val="21"/>
          <w:szCs w:val="21"/>
        </w:rPr>
      </w:pPr>
    </w:p>
    <w:p w:rsidR="00D1254D" w:rsidRDefault="00D1254D" w:rsidP="007A1E66">
      <w:pPr>
        <w:pStyle w:val="ListParagraph"/>
        <w:rPr>
          <w:sz w:val="21"/>
          <w:szCs w:val="21"/>
        </w:rPr>
      </w:pPr>
    </w:p>
    <w:p w:rsidR="00D1254D" w:rsidRDefault="00D1254D" w:rsidP="007A1E66">
      <w:pPr>
        <w:pStyle w:val="ListParagraph"/>
        <w:rPr>
          <w:sz w:val="21"/>
          <w:szCs w:val="21"/>
        </w:rPr>
      </w:pPr>
    </w:p>
    <w:p w:rsidR="00D1254D" w:rsidRDefault="00D1254D" w:rsidP="007A1E66">
      <w:pPr>
        <w:pStyle w:val="ListParagraph"/>
        <w:rPr>
          <w:sz w:val="21"/>
          <w:szCs w:val="21"/>
        </w:rPr>
      </w:pPr>
    </w:p>
    <w:p w:rsidR="00D1254D" w:rsidRDefault="00D1254D" w:rsidP="007A1E66">
      <w:pPr>
        <w:pStyle w:val="ListParagraph"/>
        <w:rPr>
          <w:sz w:val="21"/>
          <w:szCs w:val="21"/>
        </w:rPr>
      </w:pPr>
    </w:p>
    <w:p w:rsidR="00D1254D" w:rsidRDefault="00D1254D" w:rsidP="007A1E66">
      <w:pPr>
        <w:pStyle w:val="ListParagraph"/>
        <w:rPr>
          <w:sz w:val="21"/>
          <w:szCs w:val="21"/>
        </w:rPr>
      </w:pPr>
    </w:p>
    <w:p w:rsidR="00D1254D" w:rsidRDefault="00D1254D" w:rsidP="007A1E66">
      <w:pPr>
        <w:pStyle w:val="ListParagraph"/>
        <w:rPr>
          <w:sz w:val="21"/>
          <w:szCs w:val="21"/>
        </w:rPr>
      </w:pPr>
    </w:p>
    <w:p w:rsidR="00D1254D" w:rsidRDefault="00D1254D" w:rsidP="007A1E66">
      <w:pPr>
        <w:pStyle w:val="ListParagraph"/>
        <w:rPr>
          <w:sz w:val="21"/>
          <w:szCs w:val="21"/>
        </w:rPr>
      </w:pPr>
    </w:p>
    <w:p w:rsidR="00D1254D" w:rsidRDefault="00D1254D" w:rsidP="007A1E66">
      <w:pPr>
        <w:pStyle w:val="ListParagraph"/>
        <w:rPr>
          <w:sz w:val="21"/>
          <w:szCs w:val="21"/>
        </w:rPr>
      </w:pPr>
    </w:p>
    <w:p w:rsidR="00D1254D" w:rsidRDefault="00D1254D" w:rsidP="007A1E66">
      <w:pPr>
        <w:pStyle w:val="ListParagraph"/>
        <w:rPr>
          <w:sz w:val="21"/>
          <w:szCs w:val="21"/>
        </w:rPr>
      </w:pPr>
    </w:p>
    <w:p w:rsidR="00D1254D" w:rsidRDefault="00D1254D" w:rsidP="007A1E66">
      <w:pPr>
        <w:pStyle w:val="ListParagraph"/>
        <w:rPr>
          <w:sz w:val="21"/>
          <w:szCs w:val="21"/>
        </w:rPr>
      </w:pPr>
    </w:p>
    <w:p w:rsidR="00D1254D" w:rsidRDefault="00D1254D" w:rsidP="007A1E66">
      <w:pPr>
        <w:pStyle w:val="ListParagraph"/>
        <w:rPr>
          <w:sz w:val="21"/>
          <w:szCs w:val="21"/>
        </w:rPr>
      </w:pPr>
    </w:p>
    <w:p w:rsidR="00D1254D" w:rsidRDefault="00D1254D" w:rsidP="007A1E66">
      <w:pPr>
        <w:pStyle w:val="ListParagraph"/>
        <w:rPr>
          <w:sz w:val="21"/>
          <w:szCs w:val="21"/>
        </w:rPr>
      </w:pPr>
    </w:p>
    <w:p w:rsidR="00D1254D" w:rsidRDefault="00D1254D" w:rsidP="007A1E66">
      <w:pPr>
        <w:pStyle w:val="ListParagraph"/>
        <w:rPr>
          <w:sz w:val="21"/>
          <w:szCs w:val="21"/>
        </w:rPr>
      </w:pPr>
    </w:p>
    <w:p w:rsidR="002E7D6A" w:rsidRDefault="002E7D6A" w:rsidP="007A1E66">
      <w:pPr>
        <w:pStyle w:val="ListParagraph"/>
        <w:rPr>
          <w:sz w:val="21"/>
          <w:szCs w:val="21"/>
        </w:rPr>
      </w:pPr>
    </w:p>
    <w:p w:rsidR="004407FE" w:rsidRDefault="004407FE" w:rsidP="007A1E66">
      <w:pPr>
        <w:pStyle w:val="ListParagraph"/>
        <w:rPr>
          <w:sz w:val="21"/>
          <w:szCs w:val="21"/>
        </w:rPr>
      </w:pPr>
    </w:p>
    <w:p w:rsidR="004407FE" w:rsidRDefault="004407FE" w:rsidP="007A1E66">
      <w:pPr>
        <w:pStyle w:val="ListParagraph"/>
        <w:rPr>
          <w:sz w:val="21"/>
          <w:szCs w:val="21"/>
        </w:rPr>
      </w:pPr>
    </w:p>
    <w:p w:rsidR="004407FE" w:rsidRDefault="004407FE" w:rsidP="007A1E66">
      <w:pPr>
        <w:pStyle w:val="ListParagraph"/>
        <w:rPr>
          <w:sz w:val="21"/>
          <w:szCs w:val="21"/>
        </w:rPr>
      </w:pPr>
    </w:p>
    <w:p w:rsidR="004407FE" w:rsidRPr="00320C15" w:rsidRDefault="00C52A07" w:rsidP="004407FE">
      <w:pPr>
        <w:jc w:val="center"/>
        <w:rPr>
          <w:b/>
          <w:sz w:val="32"/>
          <w:szCs w:val="22"/>
          <w:u w:val="single"/>
        </w:rPr>
      </w:pPr>
      <w:r w:rsidRPr="00320C15">
        <w:rPr>
          <w:b/>
          <w:sz w:val="32"/>
          <w:szCs w:val="22"/>
          <w:u w:val="single"/>
        </w:rPr>
        <w:lastRenderedPageBreak/>
        <w:t>Source #1:</w:t>
      </w:r>
    </w:p>
    <w:p w:rsidR="00320C15" w:rsidRDefault="00320C15" w:rsidP="004407FE">
      <w:pPr>
        <w:rPr>
          <w:sz w:val="22"/>
          <w:szCs w:val="22"/>
        </w:rPr>
      </w:pPr>
    </w:p>
    <w:p w:rsidR="00C52A07" w:rsidRPr="004407FE" w:rsidRDefault="00C52A07" w:rsidP="004407FE">
      <w:pPr>
        <w:rPr>
          <w:sz w:val="22"/>
          <w:szCs w:val="22"/>
        </w:rPr>
      </w:pPr>
      <w:proofErr w:type="spellStart"/>
      <w:r w:rsidRPr="004407FE">
        <w:rPr>
          <w:sz w:val="22"/>
          <w:szCs w:val="22"/>
        </w:rPr>
        <w:t>Fulcher</w:t>
      </w:r>
      <w:proofErr w:type="spellEnd"/>
      <w:r w:rsidRPr="004407FE">
        <w:rPr>
          <w:sz w:val="22"/>
          <w:szCs w:val="22"/>
        </w:rPr>
        <w:t xml:space="preserve"> of Chartres recounting of Pope Urban’s speech</w:t>
      </w:r>
      <w:r w:rsidR="004407FE">
        <w:rPr>
          <w:sz w:val="22"/>
          <w:szCs w:val="22"/>
        </w:rPr>
        <w:t xml:space="preserve"> at the Council </w:t>
      </w:r>
      <w:r w:rsidRPr="004407FE">
        <w:rPr>
          <w:sz w:val="22"/>
          <w:szCs w:val="22"/>
        </w:rPr>
        <w:t>of Clermont (Written 1100 CE)</w:t>
      </w:r>
    </w:p>
    <w:p w:rsidR="00C52A07" w:rsidRPr="004407FE" w:rsidRDefault="00C52A07" w:rsidP="004407FE">
      <w:pPr>
        <w:spacing w:line="276" w:lineRule="auto"/>
        <w:rPr>
          <w:rFonts w:ascii="Book Antiqua" w:hAnsi="Book Antiqua"/>
          <w:b/>
          <w:sz w:val="20"/>
        </w:rPr>
      </w:pPr>
    </w:p>
    <w:p w:rsidR="00C52A07" w:rsidRPr="00D1254D" w:rsidRDefault="00C52A07" w:rsidP="004407FE">
      <w:pPr>
        <w:pStyle w:val="NormalWeb"/>
        <w:spacing w:before="0" w:beforeAutospacing="0" w:after="0" w:afterAutospacing="0" w:line="276" w:lineRule="auto"/>
        <w:ind w:firstLine="720"/>
        <w:rPr>
          <w:i/>
          <w:szCs w:val="22"/>
        </w:rPr>
      </w:pPr>
      <w:r w:rsidRPr="00D1254D">
        <w:rPr>
          <w:szCs w:val="22"/>
        </w:rPr>
        <w:t>"</w:t>
      </w:r>
      <w:r w:rsidRPr="00D1254D">
        <w:rPr>
          <w:i/>
          <w:szCs w:val="22"/>
        </w:rPr>
        <w:t xml:space="preserve">Although, O sons of God, you have promised more firmly than ever to keep the peace among yourselves and to preserve the rights of the church, there remains still an important work for you to do. </w:t>
      </w:r>
      <w:r w:rsidR="00D1254D" w:rsidRPr="00D1254D">
        <w:rPr>
          <w:i/>
          <w:szCs w:val="22"/>
        </w:rPr>
        <w:t>…</w:t>
      </w:r>
      <w:r w:rsidRPr="00D1254D">
        <w:rPr>
          <w:i/>
          <w:szCs w:val="22"/>
        </w:rPr>
        <w:t xml:space="preserve"> </w:t>
      </w:r>
      <w:proofErr w:type="gramStart"/>
      <w:r w:rsidRPr="00D1254D">
        <w:rPr>
          <w:i/>
          <w:szCs w:val="22"/>
        </w:rPr>
        <w:t>you</w:t>
      </w:r>
      <w:proofErr w:type="gramEnd"/>
      <w:r w:rsidRPr="00D1254D">
        <w:rPr>
          <w:i/>
          <w:szCs w:val="22"/>
        </w:rPr>
        <w:t xml:space="preserve"> must apply the strength of your righteousness to another matter which concerns you as well as God. </w:t>
      </w:r>
      <w:proofErr w:type="gramStart"/>
      <w:r w:rsidRPr="00D1254D">
        <w:rPr>
          <w:i/>
          <w:szCs w:val="22"/>
        </w:rPr>
        <w:t>For your brethren who live in the east are in urgent need of your help, and you must hasten to give them the aid which has often been promised them.</w:t>
      </w:r>
      <w:proofErr w:type="gramEnd"/>
      <w:r w:rsidRPr="00D1254D">
        <w:rPr>
          <w:i/>
          <w:szCs w:val="22"/>
        </w:rPr>
        <w:t xml:space="preserve"> For, as the most of you have heard, the Turks and Arabs have attacked them </w:t>
      </w:r>
      <w:r w:rsidR="00110589" w:rsidRPr="00D1254D">
        <w:rPr>
          <w:i/>
          <w:szCs w:val="22"/>
        </w:rPr>
        <w:t>…</w:t>
      </w:r>
      <w:r w:rsidRPr="00D1254D">
        <w:rPr>
          <w:i/>
          <w:szCs w:val="22"/>
        </w:rPr>
        <w:t xml:space="preserve">. They have occupied more and more of the lands of those Christians, and </w:t>
      </w:r>
      <w:r w:rsidR="00D1254D" w:rsidRPr="00D1254D">
        <w:rPr>
          <w:i/>
          <w:szCs w:val="22"/>
        </w:rPr>
        <w:t xml:space="preserve">…. </w:t>
      </w:r>
      <w:r w:rsidRPr="00D1254D">
        <w:rPr>
          <w:i/>
          <w:szCs w:val="22"/>
        </w:rPr>
        <w:t>They have killed and captured many, and have destroyed the churches and devastated the empire. If you permit them to continue thus for a</w:t>
      </w:r>
      <w:r w:rsidR="00110589" w:rsidRPr="00D1254D">
        <w:rPr>
          <w:i/>
          <w:szCs w:val="22"/>
        </w:rPr>
        <w:t xml:space="preserve"> </w:t>
      </w:r>
      <w:r w:rsidRPr="00D1254D">
        <w:rPr>
          <w:i/>
          <w:szCs w:val="22"/>
        </w:rPr>
        <w:t xml:space="preserve">while with impurity, the faithful of God will be much more widely attacked by them. On this account I, or rather the Lord, beseech you as Christ's heralds to publish this everywhere and to persuade all people </w:t>
      </w:r>
      <w:r w:rsidR="00D1254D" w:rsidRPr="00D1254D">
        <w:rPr>
          <w:i/>
          <w:szCs w:val="22"/>
        </w:rPr>
        <w:t>…</w:t>
      </w:r>
      <w:r w:rsidRPr="00D1254D">
        <w:rPr>
          <w:i/>
          <w:szCs w:val="22"/>
        </w:rPr>
        <w:t xml:space="preserve"> to carry aid promptly to those Christians and to destroy that vile race from the lands of our friends. I say this to those who are present, it meant also for those who are absent</w:t>
      </w:r>
      <w:r w:rsidR="00D1254D">
        <w:rPr>
          <w:i/>
          <w:szCs w:val="22"/>
        </w:rPr>
        <w:t>. Moreover, Christ commands it.”</w:t>
      </w:r>
    </w:p>
    <w:p w:rsidR="00835EC6" w:rsidRDefault="00835EC6" w:rsidP="004407FE">
      <w:pPr>
        <w:pStyle w:val="NormalWeb"/>
        <w:spacing w:before="0" w:beforeAutospacing="0" w:after="0" w:afterAutospacing="0" w:line="276" w:lineRule="auto"/>
        <w:ind w:firstLine="720"/>
        <w:rPr>
          <w:i/>
          <w:szCs w:val="28"/>
        </w:rPr>
      </w:pPr>
    </w:p>
    <w:p w:rsidR="00D1254D" w:rsidRDefault="00D1254D" w:rsidP="004407FE">
      <w:pPr>
        <w:pStyle w:val="NormalWeb"/>
        <w:spacing w:before="0" w:beforeAutospacing="0" w:after="0" w:afterAutospacing="0" w:line="276" w:lineRule="auto"/>
        <w:ind w:firstLine="720"/>
        <w:rPr>
          <w:i/>
          <w:szCs w:val="28"/>
        </w:rPr>
      </w:pPr>
    </w:p>
    <w:p w:rsidR="00320C15" w:rsidRPr="00320C15" w:rsidRDefault="00320C15" w:rsidP="00320C15">
      <w:pPr>
        <w:pStyle w:val="NormalWeb"/>
        <w:spacing w:before="0" w:beforeAutospacing="0" w:after="0" w:afterAutospacing="0" w:line="276" w:lineRule="auto"/>
        <w:ind w:firstLine="720"/>
        <w:jc w:val="center"/>
        <w:rPr>
          <w:b/>
          <w:sz w:val="32"/>
          <w:szCs w:val="22"/>
          <w:u w:val="single"/>
        </w:rPr>
      </w:pPr>
      <w:r w:rsidRPr="00320C15">
        <w:rPr>
          <w:b/>
          <w:sz w:val="32"/>
          <w:szCs w:val="22"/>
          <w:u w:val="single"/>
        </w:rPr>
        <w:t>Source #</w:t>
      </w:r>
      <w:r w:rsidRPr="00320C15">
        <w:rPr>
          <w:b/>
          <w:sz w:val="32"/>
          <w:szCs w:val="22"/>
          <w:u w:val="single"/>
        </w:rPr>
        <w:t>2</w:t>
      </w:r>
      <w:r w:rsidRPr="00320C15">
        <w:rPr>
          <w:b/>
          <w:sz w:val="32"/>
          <w:szCs w:val="22"/>
          <w:u w:val="single"/>
        </w:rPr>
        <w:t>:</w:t>
      </w:r>
    </w:p>
    <w:p w:rsidR="00D1254D" w:rsidRDefault="00D1254D" w:rsidP="00320C15">
      <w:pPr>
        <w:rPr>
          <w:sz w:val="22"/>
          <w:szCs w:val="22"/>
        </w:rPr>
      </w:pPr>
    </w:p>
    <w:p w:rsidR="00320C15" w:rsidRPr="004407FE" w:rsidRDefault="00320C15" w:rsidP="00320C15">
      <w:pPr>
        <w:rPr>
          <w:sz w:val="22"/>
          <w:szCs w:val="22"/>
        </w:rPr>
      </w:pPr>
      <w:proofErr w:type="spellStart"/>
      <w:r w:rsidRPr="004407FE">
        <w:rPr>
          <w:sz w:val="22"/>
          <w:szCs w:val="22"/>
        </w:rPr>
        <w:t>Fulcher</w:t>
      </w:r>
      <w:proofErr w:type="spellEnd"/>
      <w:r w:rsidRPr="004407FE">
        <w:rPr>
          <w:sz w:val="22"/>
          <w:szCs w:val="22"/>
        </w:rPr>
        <w:t xml:space="preserve"> of Chartres recounting of Pope </w:t>
      </w:r>
      <w:proofErr w:type="spellStart"/>
      <w:r w:rsidRPr="004407FE">
        <w:rPr>
          <w:sz w:val="22"/>
          <w:szCs w:val="22"/>
        </w:rPr>
        <w:t>Urban’s</w:t>
      </w:r>
      <w:proofErr w:type="spellEnd"/>
      <w:r w:rsidRPr="004407FE">
        <w:rPr>
          <w:sz w:val="22"/>
          <w:szCs w:val="22"/>
        </w:rPr>
        <w:t xml:space="preserve"> speech</w:t>
      </w:r>
      <w:r>
        <w:rPr>
          <w:sz w:val="22"/>
          <w:szCs w:val="22"/>
        </w:rPr>
        <w:t xml:space="preserve"> at the Council </w:t>
      </w:r>
      <w:r w:rsidRPr="004407FE">
        <w:rPr>
          <w:sz w:val="22"/>
          <w:szCs w:val="22"/>
        </w:rPr>
        <w:t>of Clermont (Written 1100 CE)</w:t>
      </w:r>
    </w:p>
    <w:p w:rsidR="00320C15" w:rsidRDefault="00320C15" w:rsidP="00320C15">
      <w:pPr>
        <w:spacing w:line="276" w:lineRule="auto"/>
        <w:rPr>
          <w:rFonts w:ascii="Book Antiqua" w:hAnsi="Book Antiqua"/>
          <w:b/>
          <w:sz w:val="22"/>
          <w:szCs w:val="28"/>
        </w:rPr>
      </w:pPr>
    </w:p>
    <w:p w:rsidR="00C52A07" w:rsidRPr="004407FE" w:rsidRDefault="00C52A07" w:rsidP="004407FE">
      <w:pPr>
        <w:pStyle w:val="NormalWeb"/>
        <w:spacing w:before="0" w:beforeAutospacing="0" w:after="0" w:afterAutospacing="0" w:line="276" w:lineRule="auto"/>
        <w:ind w:firstLine="720"/>
        <w:rPr>
          <w:i/>
          <w:szCs w:val="28"/>
        </w:rPr>
      </w:pPr>
      <w:r w:rsidRPr="004407FE">
        <w:rPr>
          <w:i/>
          <w:szCs w:val="28"/>
        </w:rPr>
        <w:t xml:space="preserve">"All who die by the way, whether by land or by sea, or in battle against the pagans, shall have immediate remission of sins. This I grant them through the power of God with which I am invested. O what a disgrace if such a despised and base race, which worships demons, should conquer a people which has the faith of omnipotent God and is made glorious with the name of Christ! With what reproaches will the Lord overwhelm us if you do not aid those who, with us, profess the Christian religion! Let those who have been accustomed unjustly to wage private warfare against the faithful now go against the infidels and end with victory this war which should have been begun long ago. Let those who for a long </w:t>
      </w:r>
      <w:proofErr w:type="gramStart"/>
      <w:r w:rsidRPr="004407FE">
        <w:rPr>
          <w:i/>
          <w:szCs w:val="28"/>
        </w:rPr>
        <w:t>time,</w:t>
      </w:r>
      <w:proofErr w:type="gramEnd"/>
      <w:r w:rsidRPr="004407FE">
        <w:rPr>
          <w:i/>
          <w:szCs w:val="28"/>
        </w:rPr>
        <w:t xml:space="preserve"> have been robbers, now become knights. Let those who have been fighting against their brothers and relatives now fight in a proper way against the barbarians. Let those who have been serving as mercenaries for small pay now obtain the eternal reward. Let those who have been wearing themselves out in both body and soul now work for a double honor. Behold! </w:t>
      </w:r>
      <w:proofErr w:type="gramStart"/>
      <w:r w:rsidRPr="004407FE">
        <w:rPr>
          <w:i/>
          <w:szCs w:val="28"/>
        </w:rPr>
        <w:t>on</w:t>
      </w:r>
      <w:proofErr w:type="gramEnd"/>
      <w:r w:rsidRPr="004407FE">
        <w:rPr>
          <w:i/>
          <w:szCs w:val="28"/>
        </w:rPr>
        <w:t xml:space="preserve"> this side will be the sorrowful and poor, on that, the rich; on this side, the enemies of the Lord, on that, his friends. Let those who go not put off the journey, but rent their lands and collect money for their expenses; and as soon as winter is over and spring comes, let </w:t>
      </w:r>
      <w:r w:rsidR="00110589">
        <w:rPr>
          <w:i/>
          <w:szCs w:val="28"/>
        </w:rPr>
        <w:t>t</w:t>
      </w:r>
      <w:r w:rsidRPr="004407FE">
        <w:rPr>
          <w:i/>
          <w:szCs w:val="28"/>
        </w:rPr>
        <w:t xml:space="preserve">hem eagerly set out on the way with God as their guide." </w:t>
      </w:r>
    </w:p>
    <w:p w:rsidR="00C52A07" w:rsidRPr="004407FE" w:rsidRDefault="00C52A07" w:rsidP="004407FE">
      <w:pPr>
        <w:spacing w:line="276" w:lineRule="auto"/>
        <w:rPr>
          <w:rFonts w:ascii="Book Antiqua" w:hAnsi="Book Antiqua"/>
          <w:i/>
          <w:sz w:val="16"/>
          <w:szCs w:val="18"/>
        </w:rPr>
      </w:pPr>
    </w:p>
    <w:p w:rsidR="00C52A07" w:rsidRDefault="00C52A07" w:rsidP="00DD3EB5">
      <w:pPr>
        <w:rPr>
          <w:sz w:val="22"/>
          <w:szCs w:val="22"/>
        </w:rPr>
      </w:pPr>
    </w:p>
    <w:p w:rsidR="00D1254D" w:rsidRDefault="00D1254D" w:rsidP="00C52A07">
      <w:pPr>
        <w:rPr>
          <w:b/>
          <w:u w:val="single"/>
        </w:rPr>
      </w:pPr>
    </w:p>
    <w:p w:rsidR="004407FE" w:rsidRPr="00D1254D" w:rsidRDefault="00C52A07" w:rsidP="004407FE">
      <w:pPr>
        <w:jc w:val="center"/>
        <w:rPr>
          <w:b/>
          <w:sz w:val="32"/>
          <w:u w:val="single"/>
        </w:rPr>
      </w:pPr>
      <w:r w:rsidRPr="00D1254D">
        <w:rPr>
          <w:b/>
          <w:sz w:val="32"/>
          <w:u w:val="single"/>
        </w:rPr>
        <w:t>Source #</w:t>
      </w:r>
      <w:r w:rsidR="00320C15" w:rsidRPr="00D1254D">
        <w:rPr>
          <w:b/>
          <w:sz w:val="32"/>
          <w:u w:val="single"/>
        </w:rPr>
        <w:t>3</w:t>
      </w:r>
      <w:r w:rsidRPr="00D1254D">
        <w:rPr>
          <w:b/>
          <w:sz w:val="32"/>
          <w:u w:val="single"/>
        </w:rPr>
        <w:t>:</w:t>
      </w:r>
    </w:p>
    <w:p w:rsidR="00A72CA0" w:rsidRDefault="00A72CA0" w:rsidP="00D1254D"/>
    <w:p w:rsidR="00D1254D" w:rsidRDefault="00D1254D" w:rsidP="00D1254D">
      <w:pPr>
        <w:rPr>
          <w:iCs/>
          <w:color w:val="000000"/>
          <w:sz w:val="22"/>
          <w:szCs w:val="18"/>
        </w:rPr>
      </w:pPr>
      <w:proofErr w:type="spellStart"/>
      <w:r w:rsidRPr="00D1254D">
        <w:rPr>
          <w:iCs/>
          <w:color w:val="000000"/>
          <w:sz w:val="22"/>
          <w:szCs w:val="18"/>
        </w:rPr>
        <w:t>Balderic</w:t>
      </w:r>
      <w:proofErr w:type="spellEnd"/>
      <w:r w:rsidRPr="00D1254D">
        <w:rPr>
          <w:iCs/>
          <w:color w:val="000000"/>
          <w:sz w:val="22"/>
          <w:szCs w:val="18"/>
        </w:rPr>
        <w:t xml:space="preserve"> archbishop of </w:t>
      </w:r>
      <w:proofErr w:type="spellStart"/>
      <w:r w:rsidRPr="00D1254D">
        <w:rPr>
          <w:iCs/>
          <w:color w:val="000000"/>
          <w:sz w:val="22"/>
          <w:szCs w:val="18"/>
        </w:rPr>
        <w:t>Dol</w:t>
      </w:r>
      <w:proofErr w:type="spellEnd"/>
      <w:r w:rsidRPr="00D1254D">
        <w:rPr>
          <w:iCs/>
          <w:color w:val="000000"/>
          <w:sz w:val="22"/>
          <w:szCs w:val="18"/>
        </w:rPr>
        <w:t xml:space="preserve"> </w:t>
      </w:r>
      <w:r>
        <w:rPr>
          <w:iCs/>
          <w:color w:val="000000"/>
          <w:sz w:val="22"/>
          <w:szCs w:val="18"/>
        </w:rPr>
        <w:t>wrote</w:t>
      </w:r>
      <w:r w:rsidRPr="00D1254D">
        <w:rPr>
          <w:iCs/>
          <w:color w:val="000000"/>
          <w:sz w:val="22"/>
          <w:szCs w:val="18"/>
        </w:rPr>
        <w:t xml:space="preserve"> </w:t>
      </w:r>
      <w:r>
        <w:rPr>
          <w:iCs/>
          <w:color w:val="000000"/>
          <w:sz w:val="22"/>
          <w:szCs w:val="18"/>
        </w:rPr>
        <w:t xml:space="preserve">this </w:t>
      </w:r>
      <w:r w:rsidRPr="00D1254D">
        <w:rPr>
          <w:iCs/>
          <w:color w:val="000000"/>
          <w:sz w:val="22"/>
          <w:szCs w:val="18"/>
        </w:rPr>
        <w:t xml:space="preserve">in the early </w:t>
      </w:r>
      <w:r w:rsidRPr="00D1254D">
        <w:rPr>
          <w:iCs/>
          <w:color w:val="000000"/>
          <w:sz w:val="22"/>
          <w:szCs w:val="18"/>
        </w:rPr>
        <w:t>twelfth</w:t>
      </w:r>
      <w:r w:rsidRPr="00D1254D">
        <w:rPr>
          <w:iCs/>
          <w:color w:val="000000"/>
          <w:sz w:val="22"/>
          <w:szCs w:val="18"/>
        </w:rPr>
        <w:t xml:space="preserve"> century</w:t>
      </w:r>
      <w:r>
        <w:rPr>
          <w:iCs/>
          <w:color w:val="000000"/>
          <w:sz w:val="22"/>
          <w:szCs w:val="18"/>
        </w:rPr>
        <w:t xml:space="preserve"> (1100s)</w:t>
      </w:r>
      <w:r w:rsidRPr="00D1254D">
        <w:rPr>
          <w:iCs/>
          <w:color w:val="000000"/>
          <w:sz w:val="22"/>
          <w:szCs w:val="18"/>
        </w:rPr>
        <w:t xml:space="preserve"> </w:t>
      </w:r>
      <w:r>
        <w:rPr>
          <w:iCs/>
          <w:color w:val="000000"/>
          <w:sz w:val="22"/>
          <w:szCs w:val="18"/>
        </w:rPr>
        <w:t xml:space="preserve">based off </w:t>
      </w:r>
      <w:bookmarkStart w:id="0" w:name="_GoBack"/>
      <w:bookmarkEnd w:id="0"/>
      <w:r>
        <w:rPr>
          <w:iCs/>
          <w:color w:val="000000"/>
          <w:sz w:val="22"/>
          <w:szCs w:val="18"/>
        </w:rPr>
        <w:t xml:space="preserve">what another wrote about Pope </w:t>
      </w:r>
      <w:proofErr w:type="spellStart"/>
      <w:r>
        <w:rPr>
          <w:iCs/>
          <w:color w:val="000000"/>
          <w:sz w:val="22"/>
          <w:szCs w:val="18"/>
        </w:rPr>
        <w:t>Urban’s</w:t>
      </w:r>
      <w:proofErr w:type="spellEnd"/>
      <w:r>
        <w:rPr>
          <w:iCs/>
          <w:color w:val="000000"/>
          <w:sz w:val="22"/>
          <w:szCs w:val="18"/>
        </w:rPr>
        <w:t xml:space="preserve"> speech.</w:t>
      </w:r>
    </w:p>
    <w:p w:rsidR="00D1254D" w:rsidRPr="00D1254D" w:rsidRDefault="00D1254D" w:rsidP="00D1254D">
      <w:pPr>
        <w:rPr>
          <w:sz w:val="32"/>
        </w:rPr>
      </w:pPr>
    </w:p>
    <w:p w:rsidR="00A72CA0" w:rsidRPr="00A72CA0" w:rsidRDefault="00D1254D" w:rsidP="00D1254D">
      <w:pPr>
        <w:ind w:firstLine="720"/>
        <w:rPr>
          <w:b/>
          <w:i/>
          <w:sz w:val="44"/>
        </w:rPr>
      </w:pPr>
      <w:r>
        <w:rPr>
          <w:i/>
          <w:color w:val="000000"/>
          <w:szCs w:val="18"/>
        </w:rPr>
        <w:t>“</w:t>
      </w:r>
      <w:r w:rsidR="00A72CA0" w:rsidRPr="00A72CA0">
        <w:rPr>
          <w:i/>
          <w:color w:val="000000"/>
          <w:szCs w:val="18"/>
        </w:rPr>
        <w:t>Of holy Jerusalem, brethren, we dare not speak, for we are exceedingly afraid and ashamed to speak of it. This very city, in which, as you all know, Christ Himself suffered for us, because our sins demanded it, has been reduced to the pollution of paganism and, I say it to our disgrace, withdrawn from the service of God</w:t>
      </w:r>
      <w:r w:rsidR="00A72CA0">
        <w:rPr>
          <w:i/>
          <w:color w:val="000000"/>
          <w:szCs w:val="18"/>
        </w:rPr>
        <w:t>…</w:t>
      </w:r>
      <w:r w:rsidR="00A72CA0" w:rsidRPr="00A72CA0">
        <w:rPr>
          <w:rFonts w:ascii="Tahoma" w:hAnsi="Tahoma" w:cs="Tahoma"/>
          <w:color w:val="000000"/>
          <w:sz w:val="18"/>
          <w:szCs w:val="18"/>
        </w:rPr>
        <w:t xml:space="preserve"> </w:t>
      </w:r>
      <w:r w:rsidR="00A72CA0" w:rsidRPr="00A72CA0">
        <w:rPr>
          <w:i/>
          <w:color w:val="000000"/>
          <w:szCs w:val="18"/>
        </w:rPr>
        <w:t xml:space="preserve">It is </w:t>
      </w:r>
      <w:r w:rsidR="00A72CA0">
        <w:rPr>
          <w:i/>
          <w:color w:val="000000"/>
          <w:szCs w:val="18"/>
        </w:rPr>
        <w:t>…</w:t>
      </w:r>
      <w:r w:rsidR="00A72CA0" w:rsidRPr="00A72CA0">
        <w:rPr>
          <w:i/>
          <w:color w:val="000000"/>
          <w:szCs w:val="18"/>
        </w:rPr>
        <w:t xml:space="preserve"> your</w:t>
      </w:r>
      <w:r>
        <w:rPr>
          <w:i/>
          <w:color w:val="000000"/>
          <w:szCs w:val="18"/>
        </w:rPr>
        <w:t>[</w:t>
      </w:r>
      <w:r w:rsidR="00A72CA0" w:rsidRPr="00A72CA0">
        <w:rPr>
          <w:i/>
          <w:color w:val="000000"/>
          <w:szCs w:val="18"/>
        </w:rPr>
        <w:t>s</w:t>
      </w:r>
      <w:r>
        <w:rPr>
          <w:i/>
          <w:color w:val="000000"/>
          <w:szCs w:val="18"/>
        </w:rPr>
        <w:t>]</w:t>
      </w:r>
      <w:r w:rsidR="00A72CA0" w:rsidRPr="00A72CA0">
        <w:rPr>
          <w:i/>
          <w:color w:val="000000"/>
          <w:szCs w:val="18"/>
        </w:rPr>
        <w:t xml:space="preserve"> </w:t>
      </w:r>
      <w:r>
        <w:rPr>
          <w:i/>
          <w:color w:val="000000"/>
          <w:szCs w:val="18"/>
        </w:rPr>
        <w:t xml:space="preserve">[duty] </w:t>
      </w:r>
      <w:r w:rsidR="00A72CA0" w:rsidRPr="00A72CA0">
        <w:rPr>
          <w:i/>
          <w:color w:val="000000"/>
          <w:szCs w:val="18"/>
        </w:rPr>
        <w:t xml:space="preserve">to fight </w:t>
      </w:r>
      <w:r>
        <w:rPr>
          <w:i/>
          <w:color w:val="000000"/>
          <w:szCs w:val="18"/>
        </w:rPr>
        <w:t>..</w:t>
      </w:r>
      <w:r w:rsidR="00A72CA0" w:rsidRPr="00A72CA0">
        <w:rPr>
          <w:i/>
          <w:color w:val="000000"/>
          <w:szCs w:val="18"/>
        </w:rPr>
        <w:t xml:space="preserve">. </w:t>
      </w:r>
      <w:r>
        <w:rPr>
          <w:i/>
          <w:color w:val="000000"/>
          <w:szCs w:val="18"/>
        </w:rPr>
        <w:t>“</w:t>
      </w:r>
    </w:p>
    <w:p w:rsidR="00D1254D" w:rsidRPr="00D1254D" w:rsidRDefault="00D1254D" w:rsidP="00D1254D">
      <w:pPr>
        <w:jc w:val="center"/>
        <w:rPr>
          <w:b/>
          <w:sz w:val="32"/>
          <w:u w:val="single"/>
        </w:rPr>
      </w:pPr>
      <w:r w:rsidRPr="00D1254D">
        <w:rPr>
          <w:b/>
          <w:sz w:val="32"/>
          <w:u w:val="single"/>
        </w:rPr>
        <w:lastRenderedPageBreak/>
        <w:t>Source #</w:t>
      </w:r>
      <w:r>
        <w:rPr>
          <w:b/>
          <w:sz w:val="32"/>
          <w:u w:val="single"/>
        </w:rPr>
        <w:t>4</w:t>
      </w:r>
      <w:r w:rsidRPr="00D1254D">
        <w:rPr>
          <w:b/>
          <w:sz w:val="32"/>
          <w:u w:val="single"/>
        </w:rPr>
        <w:t>:</w:t>
      </w:r>
    </w:p>
    <w:p w:rsidR="00D1254D" w:rsidRDefault="00D1254D" w:rsidP="00C52A07">
      <w:pPr>
        <w:rPr>
          <w:b/>
          <w:u w:val="single"/>
        </w:rPr>
      </w:pPr>
    </w:p>
    <w:p w:rsidR="00D1254D" w:rsidRDefault="00D1254D" w:rsidP="00C52A07">
      <w:pPr>
        <w:rPr>
          <w:b/>
          <w:u w:val="single"/>
        </w:rPr>
      </w:pPr>
    </w:p>
    <w:p w:rsidR="00C52A07" w:rsidRPr="004407FE" w:rsidRDefault="00C52A07" w:rsidP="00C52A07">
      <w:pPr>
        <w:rPr>
          <w:b/>
          <w:u w:val="single"/>
        </w:rPr>
      </w:pPr>
      <w:r w:rsidRPr="004407FE">
        <w:rPr>
          <w:b/>
          <w:u w:val="single"/>
        </w:rPr>
        <w:t>Timeline of Events</w:t>
      </w:r>
    </w:p>
    <w:p w:rsidR="00C52A07" w:rsidRPr="004407FE" w:rsidRDefault="00C52A07" w:rsidP="004407FE">
      <w:pPr>
        <w:spacing w:line="276" w:lineRule="auto"/>
        <w:rPr>
          <w:b/>
          <w:sz w:val="32"/>
          <w:u w:val="single"/>
        </w:rPr>
      </w:pPr>
    </w:p>
    <w:p w:rsidR="00C52A07" w:rsidRDefault="00C52A07" w:rsidP="004407FE">
      <w:pPr>
        <w:spacing w:line="276" w:lineRule="auto"/>
        <w:rPr>
          <w:bCs/>
          <w:color w:val="000000"/>
        </w:rPr>
      </w:pPr>
      <w:r w:rsidRPr="004407FE">
        <w:rPr>
          <w:b/>
          <w:bCs/>
          <w:color w:val="000000"/>
        </w:rPr>
        <w:t>637:</w:t>
      </w:r>
      <w:r w:rsidRPr="004407FE">
        <w:rPr>
          <w:bCs/>
          <w:color w:val="000000"/>
        </w:rPr>
        <w:t xml:space="preserve">  Jerusalem comes under </w:t>
      </w:r>
      <w:r w:rsidR="00320C15">
        <w:rPr>
          <w:bCs/>
          <w:color w:val="000000"/>
        </w:rPr>
        <w:t>the control of Islamic forces.</w:t>
      </w:r>
    </w:p>
    <w:p w:rsidR="004407FE" w:rsidRPr="004407FE" w:rsidRDefault="004407FE" w:rsidP="004407FE">
      <w:pPr>
        <w:spacing w:line="276" w:lineRule="auto"/>
        <w:rPr>
          <w:bCs/>
          <w:color w:val="000000"/>
        </w:rPr>
      </w:pPr>
    </w:p>
    <w:p w:rsidR="008F2F7F" w:rsidRDefault="008F2F7F" w:rsidP="004407FE">
      <w:pPr>
        <w:spacing w:line="276" w:lineRule="auto"/>
        <w:rPr>
          <w:bCs/>
          <w:color w:val="000000"/>
        </w:rPr>
      </w:pPr>
      <w:r w:rsidRPr="004407FE">
        <w:rPr>
          <w:b/>
          <w:bCs/>
          <w:color w:val="000000"/>
        </w:rPr>
        <w:t xml:space="preserve">1001: </w:t>
      </w:r>
      <w:r w:rsidRPr="004407FE">
        <w:rPr>
          <w:bCs/>
          <w:color w:val="000000"/>
        </w:rPr>
        <w:t xml:space="preserve">Byzantines sign treaty with </w:t>
      </w:r>
      <w:proofErr w:type="spellStart"/>
      <w:r w:rsidRPr="004407FE">
        <w:rPr>
          <w:bCs/>
          <w:color w:val="000000"/>
        </w:rPr>
        <w:t>Fatmids</w:t>
      </w:r>
      <w:proofErr w:type="spellEnd"/>
      <w:r w:rsidRPr="004407FE">
        <w:rPr>
          <w:bCs/>
          <w:color w:val="000000"/>
        </w:rPr>
        <w:t xml:space="preserve"> to allow Christian pilgrims to Jerusalem</w:t>
      </w:r>
    </w:p>
    <w:p w:rsidR="004407FE" w:rsidRPr="004407FE" w:rsidRDefault="004407FE" w:rsidP="004407FE">
      <w:pPr>
        <w:spacing w:line="276" w:lineRule="auto"/>
        <w:rPr>
          <w:bCs/>
          <w:color w:val="000000"/>
        </w:rPr>
      </w:pPr>
    </w:p>
    <w:p w:rsidR="008F2F7F" w:rsidRDefault="008F2F7F" w:rsidP="004407FE">
      <w:pPr>
        <w:spacing w:line="276" w:lineRule="auto"/>
        <w:rPr>
          <w:bCs/>
          <w:color w:val="000000"/>
        </w:rPr>
      </w:pPr>
      <w:r w:rsidRPr="004407FE">
        <w:rPr>
          <w:b/>
          <w:bCs/>
          <w:color w:val="000000"/>
        </w:rPr>
        <w:t xml:space="preserve">1009:  </w:t>
      </w:r>
      <w:r w:rsidRPr="004407FE">
        <w:rPr>
          <w:bCs/>
          <w:color w:val="000000"/>
        </w:rPr>
        <w:t xml:space="preserve">Holy Sepulcher (very holy Christian site – Jesus’ crucifixion site) destroyed by </w:t>
      </w:r>
      <w:r w:rsidR="004407FE" w:rsidRPr="004407FE">
        <w:rPr>
          <w:bCs/>
          <w:color w:val="000000"/>
        </w:rPr>
        <w:t>Fat</w:t>
      </w:r>
      <w:r w:rsidR="004407FE">
        <w:rPr>
          <w:bCs/>
          <w:color w:val="000000"/>
        </w:rPr>
        <w:t>imid</w:t>
      </w:r>
      <w:r w:rsidR="004407FE" w:rsidRPr="004407FE">
        <w:rPr>
          <w:bCs/>
          <w:color w:val="000000"/>
        </w:rPr>
        <w:t>s</w:t>
      </w:r>
      <w:r w:rsidRPr="004407FE">
        <w:rPr>
          <w:bCs/>
          <w:color w:val="000000"/>
        </w:rPr>
        <w:t>.</w:t>
      </w:r>
    </w:p>
    <w:p w:rsidR="004407FE" w:rsidRPr="004407FE" w:rsidRDefault="004407FE" w:rsidP="004407FE">
      <w:pPr>
        <w:spacing w:line="276" w:lineRule="auto"/>
        <w:rPr>
          <w:bCs/>
          <w:color w:val="000000"/>
        </w:rPr>
      </w:pPr>
    </w:p>
    <w:p w:rsidR="008F2F7F" w:rsidRDefault="008F2F7F" w:rsidP="004407FE">
      <w:pPr>
        <w:spacing w:line="276" w:lineRule="auto"/>
        <w:rPr>
          <w:bCs/>
          <w:color w:val="000000"/>
        </w:rPr>
      </w:pPr>
      <w:r w:rsidRPr="004407FE">
        <w:rPr>
          <w:b/>
          <w:bCs/>
          <w:color w:val="000000"/>
        </w:rPr>
        <w:t>1042:</w:t>
      </w:r>
      <w:r w:rsidRPr="004407FE">
        <w:rPr>
          <w:bCs/>
          <w:color w:val="000000"/>
        </w:rPr>
        <w:t xml:space="preserve">  </w:t>
      </w:r>
      <w:r w:rsidR="004407FE">
        <w:rPr>
          <w:bCs/>
          <w:color w:val="000000"/>
        </w:rPr>
        <w:t>Fatimid</w:t>
      </w:r>
      <w:r w:rsidR="004407FE" w:rsidRPr="004407FE">
        <w:rPr>
          <w:bCs/>
          <w:color w:val="000000"/>
        </w:rPr>
        <w:t>s</w:t>
      </w:r>
      <w:r w:rsidRPr="004407FE">
        <w:rPr>
          <w:bCs/>
          <w:color w:val="000000"/>
        </w:rPr>
        <w:t xml:space="preserve"> all</w:t>
      </w:r>
      <w:r w:rsidR="004407FE">
        <w:rPr>
          <w:bCs/>
          <w:color w:val="000000"/>
        </w:rPr>
        <w:t>ow</w:t>
      </w:r>
      <w:r w:rsidRPr="004407FE">
        <w:rPr>
          <w:bCs/>
          <w:color w:val="000000"/>
        </w:rPr>
        <w:t xml:space="preserve"> Holy Sepulcher to be rebuilt by Byzantines</w:t>
      </w:r>
    </w:p>
    <w:p w:rsidR="004407FE" w:rsidRPr="004407FE" w:rsidRDefault="004407FE" w:rsidP="004407FE">
      <w:pPr>
        <w:spacing w:line="276" w:lineRule="auto"/>
        <w:rPr>
          <w:bCs/>
          <w:color w:val="000000"/>
        </w:rPr>
      </w:pPr>
    </w:p>
    <w:p w:rsidR="00C52A07" w:rsidRDefault="00C52A07" w:rsidP="004407FE">
      <w:pPr>
        <w:spacing w:line="276" w:lineRule="auto"/>
        <w:rPr>
          <w:bCs/>
          <w:color w:val="000000"/>
        </w:rPr>
      </w:pPr>
      <w:r w:rsidRPr="004407FE">
        <w:rPr>
          <w:b/>
          <w:bCs/>
          <w:color w:val="000000"/>
        </w:rPr>
        <w:t xml:space="preserve">1054: </w:t>
      </w:r>
      <w:r w:rsidRPr="004407FE">
        <w:rPr>
          <w:bCs/>
          <w:color w:val="000000"/>
        </w:rPr>
        <w:t>Orthodox Church and Roman Catholic Church split completely with Eastern Orthodox Christians not recognizing the Pope as a religious authority at all (they did before).</w:t>
      </w:r>
    </w:p>
    <w:p w:rsidR="004407FE" w:rsidRPr="004407FE" w:rsidRDefault="004407FE" w:rsidP="004407FE">
      <w:pPr>
        <w:spacing w:line="276" w:lineRule="auto"/>
      </w:pPr>
    </w:p>
    <w:p w:rsidR="00C52A07" w:rsidRDefault="008F2F7F" w:rsidP="004407FE">
      <w:pPr>
        <w:pStyle w:val="NormalWeb"/>
        <w:spacing w:before="0" w:beforeAutospacing="0" w:after="0" w:afterAutospacing="0" w:line="276" w:lineRule="auto"/>
        <w:rPr>
          <w:bCs/>
          <w:color w:val="000000"/>
        </w:rPr>
      </w:pPr>
      <w:r w:rsidRPr="004407FE">
        <w:rPr>
          <w:b/>
          <w:bCs/>
          <w:color w:val="000000"/>
        </w:rPr>
        <w:t>1076 -77</w:t>
      </w:r>
      <w:r w:rsidR="00C52A07" w:rsidRPr="004407FE">
        <w:rPr>
          <w:b/>
          <w:bCs/>
          <w:color w:val="000000"/>
        </w:rPr>
        <w:t xml:space="preserve">:  </w:t>
      </w:r>
      <w:r w:rsidR="00C52A07" w:rsidRPr="004407FE">
        <w:rPr>
          <w:bCs/>
          <w:color w:val="000000"/>
        </w:rPr>
        <w:t xml:space="preserve">Holy Roman Emperor </w:t>
      </w:r>
      <w:r w:rsidR="00C52A07" w:rsidRPr="004407FE">
        <w:rPr>
          <w:b/>
          <w:bCs/>
          <w:color w:val="000000"/>
        </w:rPr>
        <w:t>Henry IV</w:t>
      </w:r>
      <w:r w:rsidR="00C52A07" w:rsidRPr="004407FE">
        <w:rPr>
          <w:bCs/>
          <w:color w:val="000000"/>
        </w:rPr>
        <w:t xml:space="preserve"> tried to have pope </w:t>
      </w:r>
      <w:r w:rsidR="00C52A07" w:rsidRPr="004407FE">
        <w:rPr>
          <w:b/>
          <w:bCs/>
          <w:color w:val="000000"/>
        </w:rPr>
        <w:t>Gregory VII</w:t>
      </w:r>
      <w:r w:rsidR="00C52A07" w:rsidRPr="004407FE">
        <w:rPr>
          <w:bCs/>
          <w:color w:val="000000"/>
        </w:rPr>
        <w:t xml:space="preserve"> removed, so the pope excommunicated Henry and made to sit in the snow to return to the church.</w:t>
      </w:r>
    </w:p>
    <w:p w:rsidR="004407FE" w:rsidRPr="004407FE" w:rsidRDefault="004407FE" w:rsidP="004407FE">
      <w:pPr>
        <w:pStyle w:val="NormalWeb"/>
        <w:spacing w:before="0" w:beforeAutospacing="0" w:after="0" w:afterAutospacing="0" w:line="276" w:lineRule="auto"/>
        <w:rPr>
          <w:b/>
          <w:bCs/>
          <w:color w:val="000000"/>
        </w:rPr>
      </w:pPr>
    </w:p>
    <w:p w:rsidR="00C52A07" w:rsidRDefault="00C52A07" w:rsidP="004407FE">
      <w:pPr>
        <w:pStyle w:val="NormalWeb"/>
        <w:spacing w:before="0" w:beforeAutospacing="0" w:after="0" w:afterAutospacing="0" w:line="276" w:lineRule="auto"/>
        <w:rPr>
          <w:color w:val="252525"/>
          <w:shd w:val="clear" w:color="auto" w:fill="FFFFFF"/>
        </w:rPr>
      </w:pPr>
      <w:r w:rsidRPr="004407FE">
        <w:rPr>
          <w:b/>
          <w:bCs/>
          <w:color w:val="000000"/>
        </w:rPr>
        <w:t>1077:</w:t>
      </w:r>
      <w:r w:rsidRPr="004407FE">
        <w:rPr>
          <w:rStyle w:val="apple-converted-space"/>
          <w:color w:val="000000"/>
        </w:rPr>
        <w:t> </w:t>
      </w:r>
      <w:r w:rsidRPr="004407FE">
        <w:rPr>
          <w:color w:val="000000"/>
        </w:rPr>
        <w:t xml:space="preserve">Seljuk Turks Emir </w:t>
      </w:r>
      <w:proofErr w:type="spellStart"/>
      <w:r w:rsidRPr="004407FE">
        <w:rPr>
          <w:b/>
          <w:bCs/>
          <w:color w:val="252525"/>
          <w:shd w:val="clear" w:color="auto" w:fill="FFFFFF"/>
        </w:rPr>
        <w:t>Atsiz</w:t>
      </w:r>
      <w:proofErr w:type="spellEnd"/>
      <w:r w:rsidRPr="004407FE">
        <w:rPr>
          <w:b/>
          <w:bCs/>
          <w:color w:val="252525"/>
          <w:shd w:val="clear" w:color="auto" w:fill="FFFFFF"/>
        </w:rPr>
        <w:t xml:space="preserve"> </w:t>
      </w:r>
      <w:proofErr w:type="spellStart"/>
      <w:r w:rsidRPr="004407FE">
        <w:rPr>
          <w:b/>
          <w:bCs/>
          <w:color w:val="252525"/>
          <w:shd w:val="clear" w:color="auto" w:fill="FFFFFF"/>
        </w:rPr>
        <w:t>Ibn</w:t>
      </w:r>
      <w:proofErr w:type="spellEnd"/>
      <w:r w:rsidRPr="004407FE">
        <w:rPr>
          <w:b/>
          <w:bCs/>
          <w:color w:val="252525"/>
          <w:shd w:val="clear" w:color="auto" w:fill="FFFFFF"/>
        </w:rPr>
        <w:t xml:space="preserve"> </w:t>
      </w:r>
      <w:proofErr w:type="spellStart"/>
      <w:r w:rsidRPr="004407FE">
        <w:rPr>
          <w:b/>
          <w:bCs/>
          <w:color w:val="252525"/>
          <w:shd w:val="clear" w:color="auto" w:fill="FFFFFF"/>
        </w:rPr>
        <w:t>Uwaq</w:t>
      </w:r>
      <w:proofErr w:type="spellEnd"/>
      <w:r w:rsidRPr="004407FE">
        <w:rPr>
          <w:b/>
          <w:bCs/>
          <w:color w:val="252525"/>
          <w:shd w:val="clear" w:color="auto" w:fill="FFFFFF"/>
        </w:rPr>
        <w:t xml:space="preserve"> al-Khwarizmi </w:t>
      </w:r>
      <w:r w:rsidRPr="004407FE">
        <w:rPr>
          <w:color w:val="000000"/>
        </w:rPr>
        <w:t xml:space="preserve">returns to a rebelling Jerusalem.  He retakes the city and kills 3,000 rebels hiding in the </w:t>
      </w:r>
      <w:r w:rsidRPr="004407FE">
        <w:rPr>
          <w:color w:val="252525"/>
          <w:shd w:val="clear" w:color="auto" w:fill="FFFFFF"/>
        </w:rPr>
        <w:t>Al-Aqsa Mosque.</w:t>
      </w:r>
    </w:p>
    <w:p w:rsidR="004407FE" w:rsidRPr="004407FE" w:rsidRDefault="004407FE" w:rsidP="004407FE">
      <w:pPr>
        <w:pStyle w:val="NormalWeb"/>
        <w:spacing w:before="0" w:beforeAutospacing="0" w:after="0" w:afterAutospacing="0" w:line="276" w:lineRule="auto"/>
        <w:rPr>
          <w:color w:val="000000"/>
        </w:rPr>
      </w:pPr>
    </w:p>
    <w:p w:rsidR="00C52A07" w:rsidRDefault="00C52A07" w:rsidP="004407FE">
      <w:pPr>
        <w:pStyle w:val="NormalWeb"/>
        <w:spacing w:before="0" w:beforeAutospacing="0" w:after="0" w:afterAutospacing="0" w:line="276" w:lineRule="auto"/>
        <w:rPr>
          <w:bCs/>
          <w:color w:val="000000"/>
        </w:rPr>
      </w:pPr>
      <w:r w:rsidRPr="004407FE">
        <w:rPr>
          <w:b/>
          <w:bCs/>
          <w:color w:val="000000"/>
        </w:rPr>
        <w:t>1081: Clement III</w:t>
      </w:r>
      <w:r w:rsidRPr="004407FE">
        <w:rPr>
          <w:bCs/>
          <w:color w:val="000000"/>
        </w:rPr>
        <w:t xml:space="preserve"> elected </w:t>
      </w:r>
      <w:r w:rsidR="00545973" w:rsidRPr="004407FE">
        <w:rPr>
          <w:bCs/>
          <w:color w:val="000000"/>
        </w:rPr>
        <w:t xml:space="preserve">as “Anti”-Pope to go against </w:t>
      </w:r>
      <w:r w:rsidR="00545973" w:rsidRPr="004407FE">
        <w:rPr>
          <w:b/>
          <w:bCs/>
          <w:color w:val="000000"/>
        </w:rPr>
        <w:t>Gregory VII.</w:t>
      </w:r>
      <w:r w:rsidR="004407FE">
        <w:rPr>
          <w:b/>
          <w:bCs/>
          <w:color w:val="000000"/>
        </w:rPr>
        <w:t xml:space="preserve"> </w:t>
      </w:r>
      <w:r w:rsidR="004407FE" w:rsidRPr="004407FE">
        <w:rPr>
          <w:bCs/>
          <w:color w:val="000000"/>
        </w:rPr>
        <w:t>Roman Catholic Church Divided!</w:t>
      </w:r>
    </w:p>
    <w:p w:rsidR="004407FE" w:rsidRPr="004407FE" w:rsidRDefault="004407FE" w:rsidP="004407FE">
      <w:pPr>
        <w:pStyle w:val="NormalWeb"/>
        <w:spacing w:before="0" w:beforeAutospacing="0" w:after="0" w:afterAutospacing="0" w:line="276" w:lineRule="auto"/>
        <w:rPr>
          <w:bCs/>
          <w:color w:val="000000"/>
        </w:rPr>
      </w:pPr>
    </w:p>
    <w:p w:rsidR="00C52A07" w:rsidRDefault="00C52A07" w:rsidP="004407FE">
      <w:pPr>
        <w:pStyle w:val="NormalWeb"/>
        <w:spacing w:before="0" w:beforeAutospacing="0" w:after="0" w:afterAutospacing="0" w:line="276" w:lineRule="auto"/>
        <w:rPr>
          <w:color w:val="000000"/>
        </w:rPr>
      </w:pPr>
      <w:r w:rsidRPr="004407FE">
        <w:rPr>
          <w:b/>
          <w:bCs/>
          <w:color w:val="000000"/>
        </w:rPr>
        <w:t>1084:</w:t>
      </w:r>
      <w:r w:rsidRPr="004407FE">
        <w:rPr>
          <w:rStyle w:val="apple-converted-space"/>
          <w:color w:val="000000"/>
        </w:rPr>
        <w:t> </w:t>
      </w:r>
      <w:r w:rsidRPr="004407FE">
        <w:rPr>
          <w:color w:val="000000"/>
        </w:rPr>
        <w:t xml:space="preserve">Seljuk Turks conquer most of Anatolia (modern Turkey), which </w:t>
      </w:r>
      <w:r w:rsidR="00545973" w:rsidRPr="004407FE">
        <w:rPr>
          <w:color w:val="000000"/>
        </w:rPr>
        <w:t>was</w:t>
      </w:r>
      <w:r w:rsidRPr="004407FE">
        <w:rPr>
          <w:color w:val="000000"/>
        </w:rPr>
        <w:t xml:space="preserve"> a major part the Byzantine Empire</w:t>
      </w:r>
      <w:r w:rsidR="00545973" w:rsidRPr="004407FE">
        <w:rPr>
          <w:color w:val="000000"/>
        </w:rPr>
        <w:t xml:space="preserve"> (territorially and economically) since 300 CE</w:t>
      </w:r>
      <w:r w:rsidRPr="004407FE">
        <w:rPr>
          <w:color w:val="000000"/>
        </w:rPr>
        <w:t>.</w:t>
      </w:r>
    </w:p>
    <w:p w:rsidR="004407FE" w:rsidRPr="004407FE" w:rsidRDefault="004407FE" w:rsidP="004407FE">
      <w:pPr>
        <w:pStyle w:val="NormalWeb"/>
        <w:spacing w:before="0" w:beforeAutospacing="0" w:after="0" w:afterAutospacing="0" w:line="276" w:lineRule="auto"/>
        <w:rPr>
          <w:color w:val="000000"/>
        </w:rPr>
      </w:pPr>
    </w:p>
    <w:p w:rsidR="00C52A07" w:rsidRDefault="00C52A07" w:rsidP="004407FE">
      <w:pPr>
        <w:pStyle w:val="NormalWeb"/>
        <w:spacing w:before="0" w:beforeAutospacing="0" w:after="0" w:afterAutospacing="0" w:line="276" w:lineRule="auto"/>
        <w:rPr>
          <w:color w:val="000000"/>
        </w:rPr>
      </w:pPr>
      <w:r w:rsidRPr="004407FE">
        <w:rPr>
          <w:b/>
          <w:bCs/>
          <w:color w:val="000000"/>
        </w:rPr>
        <w:t>1088:</w:t>
      </w:r>
      <w:r w:rsidRPr="004407FE">
        <w:rPr>
          <w:rStyle w:val="apple-converted-space"/>
          <w:color w:val="000000"/>
        </w:rPr>
        <w:t> </w:t>
      </w:r>
      <w:r w:rsidRPr="004407FE">
        <w:rPr>
          <w:b/>
          <w:color w:val="000000"/>
        </w:rPr>
        <w:t>Urban II</w:t>
      </w:r>
      <w:r w:rsidR="00110589">
        <w:rPr>
          <w:color w:val="000000"/>
        </w:rPr>
        <w:t xml:space="preserve"> is elected pope to succeed </w:t>
      </w:r>
      <w:r w:rsidR="00110589" w:rsidRPr="004407FE">
        <w:rPr>
          <w:b/>
          <w:bCs/>
          <w:color w:val="000000"/>
        </w:rPr>
        <w:t>Gregory VII</w:t>
      </w:r>
      <w:r w:rsidR="00110589">
        <w:rPr>
          <w:color w:val="000000"/>
        </w:rPr>
        <w:t xml:space="preserve">. Western Europe is divided between </w:t>
      </w:r>
      <w:r w:rsidRPr="00110589">
        <w:rPr>
          <w:b/>
          <w:color w:val="000000"/>
        </w:rPr>
        <w:t>Clement III</w:t>
      </w:r>
      <w:r w:rsidRPr="004407FE">
        <w:rPr>
          <w:color w:val="000000"/>
        </w:rPr>
        <w:t xml:space="preserve"> </w:t>
      </w:r>
      <w:r w:rsidR="00110589">
        <w:rPr>
          <w:color w:val="000000"/>
        </w:rPr>
        <w:t xml:space="preserve">(anti-pope) and </w:t>
      </w:r>
      <w:r w:rsidR="00110589" w:rsidRPr="004407FE">
        <w:rPr>
          <w:b/>
          <w:color w:val="000000"/>
        </w:rPr>
        <w:t>Urban II</w:t>
      </w:r>
    </w:p>
    <w:p w:rsidR="004407FE" w:rsidRPr="004407FE" w:rsidRDefault="004407FE" w:rsidP="004407FE">
      <w:pPr>
        <w:pStyle w:val="NormalWeb"/>
        <w:spacing w:before="0" w:beforeAutospacing="0" w:after="0" w:afterAutospacing="0" w:line="276" w:lineRule="auto"/>
        <w:rPr>
          <w:color w:val="000000"/>
        </w:rPr>
      </w:pPr>
    </w:p>
    <w:p w:rsidR="00C52A07" w:rsidRPr="004407FE" w:rsidRDefault="00C52A07" w:rsidP="004407FE">
      <w:pPr>
        <w:pStyle w:val="NormalWeb"/>
        <w:spacing w:before="0" w:beforeAutospacing="0" w:after="0" w:afterAutospacing="0" w:line="276" w:lineRule="auto"/>
        <w:rPr>
          <w:color w:val="000000"/>
        </w:rPr>
      </w:pPr>
      <w:r w:rsidRPr="004407FE">
        <w:rPr>
          <w:b/>
          <w:bCs/>
          <w:color w:val="000000"/>
        </w:rPr>
        <w:t>1095:</w:t>
      </w:r>
      <w:r w:rsidRPr="004407FE">
        <w:rPr>
          <w:rStyle w:val="apple-converted-space"/>
          <w:color w:val="000000"/>
        </w:rPr>
        <w:t> </w:t>
      </w:r>
      <w:r w:rsidRPr="004407FE">
        <w:rPr>
          <w:color w:val="000000"/>
        </w:rPr>
        <w:t xml:space="preserve">Pope </w:t>
      </w:r>
      <w:r w:rsidRPr="004407FE">
        <w:rPr>
          <w:b/>
          <w:color w:val="000000"/>
        </w:rPr>
        <w:t>Urban II</w:t>
      </w:r>
      <w:r w:rsidRPr="004407FE">
        <w:rPr>
          <w:color w:val="000000"/>
        </w:rPr>
        <w:t xml:space="preserve"> </w:t>
      </w:r>
      <w:r w:rsidR="00110589">
        <w:rPr>
          <w:color w:val="000000"/>
        </w:rPr>
        <w:t>asked by</w:t>
      </w:r>
      <w:r w:rsidRPr="004407FE">
        <w:rPr>
          <w:color w:val="000000"/>
        </w:rPr>
        <w:t xml:space="preserve"> the Byzantine </w:t>
      </w:r>
      <w:r w:rsidR="004407FE">
        <w:rPr>
          <w:color w:val="000000"/>
        </w:rPr>
        <w:t>E</w:t>
      </w:r>
      <w:r w:rsidRPr="004407FE">
        <w:rPr>
          <w:color w:val="000000"/>
        </w:rPr>
        <w:t xml:space="preserve">mperor </w:t>
      </w:r>
      <w:r w:rsidRPr="004407FE">
        <w:rPr>
          <w:b/>
          <w:color w:val="000000"/>
        </w:rPr>
        <w:t xml:space="preserve">Alexius I </w:t>
      </w:r>
      <w:proofErr w:type="spellStart"/>
      <w:r w:rsidRPr="004407FE">
        <w:rPr>
          <w:b/>
          <w:color w:val="000000"/>
        </w:rPr>
        <w:t>Comnenus</w:t>
      </w:r>
      <w:proofErr w:type="spellEnd"/>
      <w:r w:rsidRPr="004407FE">
        <w:rPr>
          <w:color w:val="000000"/>
        </w:rPr>
        <w:t xml:space="preserve">, </w:t>
      </w:r>
      <w:r w:rsidR="00110589">
        <w:rPr>
          <w:color w:val="000000"/>
        </w:rPr>
        <w:t>for</w:t>
      </w:r>
      <w:r w:rsidRPr="004407FE">
        <w:rPr>
          <w:color w:val="000000"/>
        </w:rPr>
        <w:t xml:space="preserve"> help against the </w:t>
      </w:r>
      <w:r w:rsidR="00110589">
        <w:rPr>
          <w:color w:val="000000"/>
        </w:rPr>
        <w:t>Seljuk Turks</w:t>
      </w:r>
      <w:r w:rsidRPr="004407FE">
        <w:rPr>
          <w:color w:val="000000"/>
        </w:rPr>
        <w:t>. Soon after the Pope</w:t>
      </w:r>
      <w:r w:rsidR="004407FE">
        <w:rPr>
          <w:color w:val="000000"/>
        </w:rPr>
        <w:t xml:space="preserve"> Urban calls for The First Crusade!</w:t>
      </w:r>
    </w:p>
    <w:p w:rsidR="00C52A07" w:rsidRPr="004407FE" w:rsidRDefault="00C52A07" w:rsidP="004407FE">
      <w:pPr>
        <w:spacing w:line="276" w:lineRule="auto"/>
        <w:rPr>
          <w:sz w:val="28"/>
          <w:szCs w:val="22"/>
        </w:rPr>
      </w:pPr>
    </w:p>
    <w:sectPr w:rsidR="00C52A07" w:rsidRPr="004407FE" w:rsidSect="00BF4184">
      <w:pgSz w:w="12240" w:h="15840"/>
      <w:pgMar w:top="54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571BA"/>
    <w:multiLevelType w:val="hybridMultilevel"/>
    <w:tmpl w:val="717C238E"/>
    <w:lvl w:ilvl="0" w:tplc="04090001">
      <w:start w:val="107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A504B8"/>
    <w:multiLevelType w:val="hybridMultilevel"/>
    <w:tmpl w:val="405433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3475DA"/>
    <w:multiLevelType w:val="hybridMultilevel"/>
    <w:tmpl w:val="997CCED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CB01B2"/>
    <w:multiLevelType w:val="hybridMultilevel"/>
    <w:tmpl w:val="F5D44618"/>
    <w:lvl w:ilvl="0" w:tplc="04090001">
      <w:start w:val="107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05692D"/>
    <w:multiLevelType w:val="hybridMultilevel"/>
    <w:tmpl w:val="4E626B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660007"/>
    <w:multiLevelType w:val="hybridMultilevel"/>
    <w:tmpl w:val="58F2AD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BF0"/>
    <w:rsid w:val="00110589"/>
    <w:rsid w:val="00142BF0"/>
    <w:rsid w:val="00161905"/>
    <w:rsid w:val="002E7D6A"/>
    <w:rsid w:val="00320C15"/>
    <w:rsid w:val="004407FE"/>
    <w:rsid w:val="0044746B"/>
    <w:rsid w:val="00523D40"/>
    <w:rsid w:val="00545973"/>
    <w:rsid w:val="005E5507"/>
    <w:rsid w:val="007A1E66"/>
    <w:rsid w:val="00835EC6"/>
    <w:rsid w:val="008F2F7F"/>
    <w:rsid w:val="00A14E55"/>
    <w:rsid w:val="00A72CA0"/>
    <w:rsid w:val="00B35540"/>
    <w:rsid w:val="00BB3FD8"/>
    <w:rsid w:val="00BE1361"/>
    <w:rsid w:val="00BF4184"/>
    <w:rsid w:val="00C52A07"/>
    <w:rsid w:val="00CD49E0"/>
    <w:rsid w:val="00CE3C27"/>
    <w:rsid w:val="00D1254D"/>
    <w:rsid w:val="00D77C1D"/>
    <w:rsid w:val="00DD3EB5"/>
    <w:rsid w:val="00EC68D3"/>
    <w:rsid w:val="00EE69EF"/>
    <w:rsid w:val="00FD1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B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42BF0"/>
    <w:pPr>
      <w:spacing w:before="100" w:beforeAutospacing="1" w:after="100" w:afterAutospacing="1"/>
    </w:pPr>
  </w:style>
  <w:style w:type="paragraph" w:styleId="ListParagraph">
    <w:name w:val="List Paragraph"/>
    <w:basedOn w:val="Normal"/>
    <w:uiPriority w:val="34"/>
    <w:qFormat/>
    <w:rsid w:val="00523D40"/>
    <w:pPr>
      <w:ind w:left="720"/>
      <w:contextualSpacing/>
    </w:pPr>
  </w:style>
  <w:style w:type="table" w:styleId="TableGrid">
    <w:name w:val="Table Grid"/>
    <w:basedOn w:val="TableNormal"/>
    <w:uiPriority w:val="59"/>
    <w:rsid w:val="00523D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161905"/>
  </w:style>
  <w:style w:type="character" w:styleId="Hyperlink">
    <w:name w:val="Hyperlink"/>
    <w:basedOn w:val="DefaultParagraphFont"/>
    <w:uiPriority w:val="99"/>
    <w:unhideWhenUsed/>
    <w:rsid w:val="00EC68D3"/>
    <w:rPr>
      <w:color w:val="0000FF" w:themeColor="hyperlink"/>
      <w:u w:val="single"/>
    </w:rPr>
  </w:style>
  <w:style w:type="paragraph" w:styleId="BalloonText">
    <w:name w:val="Balloon Text"/>
    <w:basedOn w:val="Normal"/>
    <w:link w:val="BalloonTextChar"/>
    <w:uiPriority w:val="99"/>
    <w:semiHidden/>
    <w:unhideWhenUsed/>
    <w:rsid w:val="00EC68D3"/>
    <w:rPr>
      <w:rFonts w:ascii="Tahoma" w:hAnsi="Tahoma" w:cs="Tahoma"/>
      <w:sz w:val="16"/>
      <w:szCs w:val="16"/>
    </w:rPr>
  </w:style>
  <w:style w:type="character" w:customStyle="1" w:styleId="BalloonTextChar">
    <w:name w:val="Balloon Text Char"/>
    <w:basedOn w:val="DefaultParagraphFont"/>
    <w:link w:val="BalloonText"/>
    <w:uiPriority w:val="99"/>
    <w:semiHidden/>
    <w:rsid w:val="00EC68D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B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42BF0"/>
    <w:pPr>
      <w:spacing w:before="100" w:beforeAutospacing="1" w:after="100" w:afterAutospacing="1"/>
    </w:pPr>
  </w:style>
  <w:style w:type="paragraph" w:styleId="ListParagraph">
    <w:name w:val="List Paragraph"/>
    <w:basedOn w:val="Normal"/>
    <w:uiPriority w:val="34"/>
    <w:qFormat/>
    <w:rsid w:val="00523D40"/>
    <w:pPr>
      <w:ind w:left="720"/>
      <w:contextualSpacing/>
    </w:pPr>
  </w:style>
  <w:style w:type="table" w:styleId="TableGrid">
    <w:name w:val="Table Grid"/>
    <w:basedOn w:val="TableNormal"/>
    <w:uiPriority w:val="59"/>
    <w:rsid w:val="00523D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161905"/>
  </w:style>
  <w:style w:type="character" w:styleId="Hyperlink">
    <w:name w:val="Hyperlink"/>
    <w:basedOn w:val="DefaultParagraphFont"/>
    <w:uiPriority w:val="99"/>
    <w:unhideWhenUsed/>
    <w:rsid w:val="00EC68D3"/>
    <w:rPr>
      <w:color w:val="0000FF" w:themeColor="hyperlink"/>
      <w:u w:val="single"/>
    </w:rPr>
  </w:style>
  <w:style w:type="paragraph" w:styleId="BalloonText">
    <w:name w:val="Balloon Text"/>
    <w:basedOn w:val="Normal"/>
    <w:link w:val="BalloonTextChar"/>
    <w:uiPriority w:val="99"/>
    <w:semiHidden/>
    <w:unhideWhenUsed/>
    <w:rsid w:val="00EC68D3"/>
    <w:rPr>
      <w:rFonts w:ascii="Tahoma" w:hAnsi="Tahoma" w:cs="Tahoma"/>
      <w:sz w:val="16"/>
      <w:szCs w:val="16"/>
    </w:rPr>
  </w:style>
  <w:style w:type="character" w:customStyle="1" w:styleId="BalloonTextChar">
    <w:name w:val="Balloon Text Char"/>
    <w:basedOn w:val="DefaultParagraphFont"/>
    <w:link w:val="BalloonText"/>
    <w:uiPriority w:val="99"/>
    <w:semiHidden/>
    <w:rsid w:val="00EC68D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5186">
      <w:bodyDiv w:val="1"/>
      <w:marLeft w:val="0"/>
      <w:marRight w:val="0"/>
      <w:marTop w:val="0"/>
      <w:marBottom w:val="0"/>
      <w:divBdr>
        <w:top w:val="none" w:sz="0" w:space="0" w:color="auto"/>
        <w:left w:val="none" w:sz="0" w:space="0" w:color="auto"/>
        <w:bottom w:val="none" w:sz="0" w:space="0" w:color="auto"/>
        <w:right w:val="none" w:sz="0" w:space="0" w:color="auto"/>
      </w:divBdr>
    </w:div>
    <w:div w:id="81575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1D6CE361.dotm</Template>
  <TotalTime>0</TotalTime>
  <Pages>5</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Greater Victoria School District 61</Company>
  <LinksUpToDate>false</LinksUpToDate>
  <CharactersWithSpaces>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Howe, Clayton</dc:creator>
  <cp:lastModifiedBy>Howe, Clayton</cp:lastModifiedBy>
  <cp:revision>2</cp:revision>
  <cp:lastPrinted>2016-04-10T23:03:00Z</cp:lastPrinted>
  <dcterms:created xsi:type="dcterms:W3CDTF">2017-04-18T21:57:00Z</dcterms:created>
  <dcterms:modified xsi:type="dcterms:W3CDTF">2017-04-18T21:57:00Z</dcterms:modified>
</cp:coreProperties>
</file>