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E809" w14:textId="03AB2499" w:rsidR="00CA0B36" w:rsidRPr="00CA0B36" w:rsidRDefault="00700FD6" w:rsidP="00CA0B36">
      <w:pPr>
        <w:pStyle w:val="NormalWeb"/>
        <w:jc w:val="center"/>
        <w:rPr>
          <w:rFonts w:ascii="Arial" w:hAnsi="Arial" w:cs="Arial"/>
          <w:b/>
          <w:i/>
          <w:sz w:val="36"/>
          <w:szCs w:val="24"/>
          <w:u w:val="single"/>
        </w:rPr>
      </w:pPr>
      <w:r w:rsidRPr="00CA0B36">
        <w:rPr>
          <w:rFonts w:ascii="Arial" w:hAnsi="Arial" w:cs="Arial"/>
          <w:b/>
          <w:i/>
          <w:sz w:val="36"/>
          <w:szCs w:val="24"/>
          <w:u w:val="single"/>
        </w:rPr>
        <w:t>Primary Source Analysis 95 Theses Excerpts</w:t>
      </w:r>
    </w:p>
    <w:p w14:paraId="4DFC5ED8" w14:textId="77777777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7D9A740D" w14:textId="1F00FB08" w:rsidR="00700FD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u w:val="single"/>
        </w:rPr>
      </w:pPr>
      <w:r w:rsidRPr="00CA0B36">
        <w:rPr>
          <w:rFonts w:ascii="Arial" w:hAnsi="Arial" w:cs="Arial"/>
          <w:sz w:val="24"/>
          <w:szCs w:val="24"/>
        </w:rPr>
        <w:t xml:space="preserve">Name: </w:t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</w:rPr>
        <w:tab/>
      </w:r>
      <w:proofErr w:type="spellStart"/>
      <w:r w:rsidRPr="00CA0B36">
        <w:rPr>
          <w:rFonts w:ascii="Arial" w:hAnsi="Arial" w:cs="Arial"/>
          <w:sz w:val="24"/>
          <w:szCs w:val="24"/>
        </w:rPr>
        <w:t>Div</w:t>
      </w:r>
      <w:proofErr w:type="spellEnd"/>
      <w:r w:rsidRPr="00CA0B36">
        <w:rPr>
          <w:rFonts w:ascii="Arial" w:hAnsi="Arial" w:cs="Arial"/>
          <w:sz w:val="24"/>
          <w:szCs w:val="24"/>
        </w:rPr>
        <w:t xml:space="preserve">: </w:t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</w:rPr>
        <w:tab/>
      </w:r>
      <w:r w:rsidRPr="00CA0B36">
        <w:rPr>
          <w:rFonts w:ascii="Arial" w:hAnsi="Arial" w:cs="Arial"/>
          <w:sz w:val="24"/>
          <w:szCs w:val="24"/>
        </w:rPr>
        <w:tab/>
        <w:t xml:space="preserve">Date:  </w:t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  <w:r w:rsidRPr="00CA0B36">
        <w:rPr>
          <w:rFonts w:ascii="Arial" w:hAnsi="Arial" w:cs="Arial"/>
          <w:sz w:val="24"/>
          <w:szCs w:val="24"/>
          <w:u w:val="single"/>
        </w:rPr>
        <w:tab/>
      </w:r>
    </w:p>
    <w:p w14:paraId="57A7A805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4"/>
          <w:szCs w:val="24"/>
        </w:rPr>
      </w:pPr>
    </w:p>
    <w:p w14:paraId="29631308" w14:textId="611E502B" w:rsidR="00700FD6" w:rsidRDefault="00D35A35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b/>
          <w:sz w:val="24"/>
          <w:szCs w:val="24"/>
        </w:rPr>
        <w:t>Background</w:t>
      </w:r>
      <w:r w:rsidRPr="00CA0B36">
        <w:rPr>
          <w:rFonts w:ascii="Arial" w:hAnsi="Arial" w:cs="Arial"/>
          <w:sz w:val="24"/>
          <w:szCs w:val="24"/>
        </w:rPr>
        <w:t xml:space="preserve"> </w:t>
      </w:r>
      <w:r w:rsidRPr="00CA0B36">
        <w:rPr>
          <w:rFonts w:ascii="Arial" w:hAnsi="Arial" w:cs="Arial"/>
          <w:b/>
          <w:sz w:val="24"/>
          <w:szCs w:val="24"/>
        </w:rPr>
        <w:t>and Instructions</w:t>
      </w:r>
      <w:r w:rsidRPr="00CA0B36">
        <w:rPr>
          <w:rFonts w:ascii="Arial" w:hAnsi="Arial" w:cs="Arial"/>
          <w:sz w:val="24"/>
          <w:szCs w:val="24"/>
        </w:rPr>
        <w:t xml:space="preserve">:  </w:t>
      </w:r>
      <w:r w:rsidR="00F06556" w:rsidRPr="00CA0B36">
        <w:rPr>
          <w:rFonts w:ascii="Arial" w:hAnsi="Arial" w:cs="Arial"/>
          <w:sz w:val="24"/>
          <w:szCs w:val="24"/>
        </w:rPr>
        <w:t>The 95 Theses was a list composed by Martin Luther explaining the problems he saw with the Catholic Church.  Read the list below and answer the questions.</w:t>
      </w:r>
    </w:p>
    <w:p w14:paraId="4B74C024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58DDDA91" w14:textId="2389683A" w:rsidR="0093171B" w:rsidRDefault="0093171B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iCs/>
          <w:color w:val="0E0E0E"/>
          <w:sz w:val="24"/>
          <w:szCs w:val="24"/>
        </w:rPr>
      </w:pPr>
      <w:r w:rsidRPr="00CA0B36">
        <w:rPr>
          <w:rFonts w:ascii="Arial" w:hAnsi="Arial" w:cs="Arial"/>
          <w:iCs/>
          <w:color w:val="0E0E0E"/>
          <w:sz w:val="24"/>
          <w:szCs w:val="24"/>
        </w:rPr>
        <w:t xml:space="preserve">21.  Why does not the pope, whose wealth today is greater than the wealth of the richest </w:t>
      </w:r>
      <w:r w:rsidR="00D35A35" w:rsidRPr="00CA0B36">
        <w:rPr>
          <w:rFonts w:ascii="Arial" w:hAnsi="Arial" w:cs="Arial"/>
          <w:iCs/>
          <w:color w:val="0E0E0E"/>
          <w:sz w:val="24"/>
          <w:szCs w:val="24"/>
        </w:rPr>
        <w:t>monarch (king)</w:t>
      </w:r>
      <w:r w:rsidRPr="00CA0B36">
        <w:rPr>
          <w:rFonts w:ascii="Arial" w:hAnsi="Arial" w:cs="Arial"/>
          <w:iCs/>
          <w:color w:val="0E0E0E"/>
          <w:sz w:val="24"/>
          <w:szCs w:val="24"/>
        </w:rPr>
        <w:t>, build the basilica of St. Peter (a large church during that time) with his own money rather than with the money of poor believers?</w:t>
      </w:r>
    </w:p>
    <w:p w14:paraId="58FC04C3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5216E383" w14:textId="77777777" w:rsidR="00700FD6" w:rsidRDefault="00700FD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sz w:val="24"/>
          <w:szCs w:val="24"/>
        </w:rPr>
        <w:t xml:space="preserve">33. Men must be on their guard against those who say that the pope's pardons are that inestimable gift of God by which man is reconciled to Him; </w:t>
      </w:r>
    </w:p>
    <w:p w14:paraId="574F84F4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5322F593" w14:textId="0BCC0EDC" w:rsidR="00700FD6" w:rsidRDefault="00700FD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sz w:val="24"/>
          <w:szCs w:val="24"/>
        </w:rPr>
        <w:t xml:space="preserve">36. Every </w:t>
      </w:r>
      <w:r w:rsidR="00CA0B36">
        <w:rPr>
          <w:rFonts w:ascii="Arial" w:hAnsi="Arial" w:cs="Arial"/>
          <w:sz w:val="24"/>
          <w:szCs w:val="24"/>
        </w:rPr>
        <w:t>truly repentant</w:t>
      </w:r>
      <w:r w:rsidRPr="00CA0B36">
        <w:rPr>
          <w:rFonts w:ascii="Arial" w:hAnsi="Arial" w:cs="Arial"/>
          <w:sz w:val="24"/>
          <w:szCs w:val="24"/>
        </w:rPr>
        <w:t xml:space="preserve"> Christian has a right to full remission</w:t>
      </w:r>
      <w:r w:rsidR="00D35A35" w:rsidRPr="00CA0B36">
        <w:rPr>
          <w:rFonts w:ascii="Arial" w:hAnsi="Arial" w:cs="Arial"/>
          <w:sz w:val="24"/>
          <w:szCs w:val="24"/>
        </w:rPr>
        <w:t xml:space="preserve"> (forgiveness)</w:t>
      </w:r>
      <w:r w:rsidRPr="00CA0B36">
        <w:rPr>
          <w:rFonts w:ascii="Arial" w:hAnsi="Arial" w:cs="Arial"/>
          <w:sz w:val="24"/>
          <w:szCs w:val="24"/>
        </w:rPr>
        <w:t xml:space="preserve"> of </w:t>
      </w:r>
      <w:r w:rsidR="00FE39AD" w:rsidRPr="00CA0B36">
        <w:rPr>
          <w:rFonts w:ascii="Arial" w:hAnsi="Arial" w:cs="Arial"/>
          <w:sz w:val="24"/>
          <w:szCs w:val="24"/>
        </w:rPr>
        <w:t>sin</w:t>
      </w:r>
      <w:r w:rsidRPr="00CA0B36">
        <w:rPr>
          <w:rFonts w:ascii="Arial" w:hAnsi="Arial" w:cs="Arial"/>
          <w:sz w:val="24"/>
          <w:szCs w:val="24"/>
        </w:rPr>
        <w:t xml:space="preserve"> and guilt, even </w:t>
      </w:r>
      <w:r w:rsidR="005569F5" w:rsidRPr="00CA0B36">
        <w:rPr>
          <w:rFonts w:ascii="Arial" w:hAnsi="Arial" w:cs="Arial"/>
          <w:sz w:val="24"/>
          <w:szCs w:val="24"/>
        </w:rPr>
        <w:t xml:space="preserve">without </w:t>
      </w:r>
      <w:r w:rsidR="00CA0B36">
        <w:rPr>
          <w:rFonts w:ascii="Arial" w:hAnsi="Arial" w:cs="Arial"/>
          <w:sz w:val="24"/>
          <w:szCs w:val="24"/>
        </w:rPr>
        <w:t>letters of pardon (indulgences</w:t>
      </w:r>
      <w:r w:rsidR="00D35A35" w:rsidRPr="00CA0B36">
        <w:rPr>
          <w:rFonts w:ascii="Arial" w:hAnsi="Arial" w:cs="Arial"/>
          <w:sz w:val="24"/>
          <w:szCs w:val="24"/>
        </w:rPr>
        <w:t>)</w:t>
      </w:r>
      <w:r w:rsidRPr="00CA0B36">
        <w:rPr>
          <w:rFonts w:ascii="Arial" w:hAnsi="Arial" w:cs="Arial"/>
          <w:sz w:val="24"/>
          <w:szCs w:val="24"/>
        </w:rPr>
        <w:t xml:space="preserve">. </w:t>
      </w:r>
    </w:p>
    <w:p w14:paraId="20AC75DC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7F33F233" w14:textId="4663958F" w:rsidR="00700FD6" w:rsidRDefault="00700FD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sz w:val="24"/>
          <w:szCs w:val="24"/>
        </w:rPr>
        <w:t xml:space="preserve">43. Christians are to be taught that he who gives to the poor or lends to the needy does a better work than buying </w:t>
      </w:r>
      <w:r w:rsidR="00D35A35" w:rsidRPr="00CA0B36">
        <w:rPr>
          <w:rFonts w:ascii="Arial" w:hAnsi="Arial" w:cs="Arial"/>
          <w:sz w:val="24"/>
          <w:szCs w:val="24"/>
        </w:rPr>
        <w:t>indulgences</w:t>
      </w:r>
      <w:r w:rsidRPr="00CA0B36">
        <w:rPr>
          <w:rFonts w:ascii="Arial" w:hAnsi="Arial" w:cs="Arial"/>
          <w:sz w:val="24"/>
          <w:szCs w:val="24"/>
        </w:rPr>
        <w:t xml:space="preserve">; </w:t>
      </w:r>
    </w:p>
    <w:p w14:paraId="13323E02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46711057" w14:textId="31B6B1A6" w:rsidR="0093171B" w:rsidRDefault="00700FD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sz w:val="24"/>
          <w:szCs w:val="24"/>
        </w:rPr>
        <w:t xml:space="preserve">62. The true treasure of the Church is </w:t>
      </w:r>
      <w:r w:rsidR="0093171B" w:rsidRPr="00CA0B36">
        <w:rPr>
          <w:rFonts w:ascii="Arial" w:hAnsi="Arial" w:cs="Arial"/>
          <w:sz w:val="24"/>
          <w:szCs w:val="24"/>
        </w:rPr>
        <w:t xml:space="preserve">the </w:t>
      </w:r>
      <w:r w:rsidR="00CA0B36">
        <w:rPr>
          <w:rFonts w:ascii="Arial" w:hAnsi="Arial" w:cs="Arial"/>
          <w:sz w:val="24"/>
          <w:szCs w:val="24"/>
        </w:rPr>
        <w:t>Most Holy Gospel of the glory and grace of God (</w:t>
      </w:r>
      <w:r w:rsidR="0093171B" w:rsidRPr="00CA0B36">
        <w:rPr>
          <w:rFonts w:ascii="Arial" w:hAnsi="Arial" w:cs="Arial"/>
          <w:sz w:val="24"/>
          <w:szCs w:val="24"/>
        </w:rPr>
        <w:t>Bible</w:t>
      </w:r>
      <w:r w:rsidR="00CA0B36">
        <w:rPr>
          <w:rFonts w:ascii="Arial" w:hAnsi="Arial" w:cs="Arial"/>
          <w:sz w:val="24"/>
          <w:szCs w:val="24"/>
        </w:rPr>
        <w:t>). [</w:t>
      </w:r>
      <w:proofErr w:type="gramStart"/>
      <w:r w:rsidR="0093171B" w:rsidRPr="00CA0B36">
        <w:rPr>
          <w:rFonts w:ascii="Arial" w:hAnsi="Arial" w:cs="Arial"/>
          <w:sz w:val="24"/>
          <w:szCs w:val="24"/>
        </w:rPr>
        <w:t>not</w:t>
      </w:r>
      <w:proofErr w:type="gramEnd"/>
      <w:r w:rsidR="0093171B" w:rsidRPr="00CA0B36">
        <w:rPr>
          <w:rFonts w:ascii="Arial" w:hAnsi="Arial" w:cs="Arial"/>
          <w:sz w:val="24"/>
          <w:szCs w:val="24"/>
        </w:rPr>
        <w:t xml:space="preserve"> the pope].</w:t>
      </w:r>
    </w:p>
    <w:p w14:paraId="09819857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48CA0891" w14:textId="433402EA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 The treasures of the indulgences are nets with which they [the church] now fish for the riches of men.</w:t>
      </w:r>
    </w:p>
    <w:p w14:paraId="608F55D8" w14:textId="77777777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7A8CB1DE" w14:textId="77777777" w:rsidR="00700FD6" w:rsidRDefault="00700FD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sz w:val="24"/>
          <w:szCs w:val="24"/>
        </w:rPr>
        <w:t xml:space="preserve">67. The indulgences which the preachers cry as the "greatest graces" are known to be truly such, in so far as they promote gain. </w:t>
      </w:r>
    </w:p>
    <w:p w14:paraId="4BBDEB44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029090CE" w14:textId="77777777" w:rsidR="00700FD6" w:rsidRPr="00CA0B36" w:rsidRDefault="00700FD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A0B36">
        <w:rPr>
          <w:rFonts w:ascii="Arial" w:hAnsi="Arial" w:cs="Arial"/>
          <w:sz w:val="24"/>
          <w:szCs w:val="24"/>
        </w:rPr>
        <w:t xml:space="preserve">75. To think the papal pardons so great that they could </w:t>
      </w:r>
      <w:r w:rsidR="0093171B" w:rsidRPr="00CA0B36">
        <w:rPr>
          <w:rFonts w:ascii="Arial" w:hAnsi="Arial" w:cs="Arial"/>
          <w:sz w:val="24"/>
          <w:szCs w:val="24"/>
        </w:rPr>
        <w:t>forgive</w:t>
      </w:r>
      <w:r w:rsidRPr="00CA0B36">
        <w:rPr>
          <w:rFonts w:ascii="Arial" w:hAnsi="Arial" w:cs="Arial"/>
          <w:sz w:val="24"/>
          <w:szCs w:val="24"/>
        </w:rPr>
        <w:t xml:space="preserve"> a man even if he had committed an impossible sin and violated the Mother of God -- this is madness. </w:t>
      </w:r>
      <w:r w:rsidR="0093171B" w:rsidRPr="00CA0B36">
        <w:rPr>
          <w:rFonts w:ascii="Arial" w:hAnsi="Arial" w:cs="Arial"/>
          <w:sz w:val="24"/>
          <w:szCs w:val="24"/>
        </w:rPr>
        <w:t xml:space="preserve"> Only God can forgive sin.</w:t>
      </w:r>
    </w:p>
    <w:p w14:paraId="55E5A89F" w14:textId="77777777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4FF7693E" w14:textId="77777777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3D60B5A2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2757EF24" w14:textId="412433DC" w:rsidR="00FE39AD" w:rsidRPr="00CA0B36" w:rsidRDefault="00FE39AD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lastRenderedPageBreak/>
        <w:t xml:space="preserve">What </w:t>
      </w:r>
      <w:proofErr w:type="gramStart"/>
      <w:r w:rsidRPr="00CA0B36">
        <w:rPr>
          <w:rFonts w:ascii="Times New Roman" w:hAnsi="Times New Roman"/>
          <w:sz w:val="24"/>
          <w:szCs w:val="24"/>
        </w:rPr>
        <w:t>was</w:t>
      </w:r>
      <w:proofErr w:type="gramEnd"/>
      <w:r w:rsidRPr="00CA0B36">
        <w:rPr>
          <w:rFonts w:ascii="Times New Roman" w:hAnsi="Times New Roman"/>
          <w:sz w:val="24"/>
          <w:szCs w:val="24"/>
        </w:rPr>
        <w:t xml:space="preserve"> the 95 Theses?</w:t>
      </w:r>
    </w:p>
    <w:p w14:paraId="4224CD89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24E665A7" w14:textId="77777777" w:rsidR="00FE39AD" w:rsidRPr="00CA0B36" w:rsidRDefault="00FE39AD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20D41872" w14:textId="77777777" w:rsidR="00700FD6" w:rsidRPr="00CA0B36" w:rsidRDefault="00700FD6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 xml:space="preserve">What does Luther say is the true treasure of the church? </w:t>
      </w:r>
    </w:p>
    <w:p w14:paraId="18EDD7C4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724DA24A" w14:textId="77777777" w:rsidR="00FE39AD" w:rsidRPr="00CA0B36" w:rsidRDefault="00FE39AD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1940764B" w14:textId="2702A711" w:rsidR="00FE39AD" w:rsidRPr="00CA0B36" w:rsidRDefault="00FE39AD" w:rsidP="00CA0B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A0B36">
        <w:rPr>
          <w:rFonts w:ascii="Times New Roman" w:hAnsi="Times New Roman" w:cs="Times New Roman"/>
        </w:rPr>
        <w:t>What does “inestimable” mean in thesis 33?</w:t>
      </w:r>
    </w:p>
    <w:p w14:paraId="5BA286C4" w14:textId="77777777" w:rsidR="00FE39AD" w:rsidRPr="00CA0B36" w:rsidRDefault="00FE39AD" w:rsidP="00CA0B36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1005F1F" w14:textId="77777777" w:rsidR="00FE39AD" w:rsidRPr="00CA0B36" w:rsidRDefault="00FE39AD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0E143BC3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756D5C0C" w14:textId="7F713509" w:rsidR="00D35A35" w:rsidRPr="00CA0B36" w:rsidRDefault="00D35A35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>What is an indulgence?</w:t>
      </w:r>
    </w:p>
    <w:p w14:paraId="32E1016A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4E00C1B6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03BA82FE" w14:textId="6F4A5F93" w:rsidR="00700FD6" w:rsidRPr="00CA0B36" w:rsidRDefault="00CA0B36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these, what </w:t>
      </w:r>
      <w:r w:rsidR="00700FD6" w:rsidRPr="00CA0B36">
        <w:rPr>
          <w:rFonts w:ascii="Times New Roman" w:hAnsi="Times New Roman"/>
          <w:sz w:val="24"/>
          <w:szCs w:val="24"/>
        </w:rPr>
        <w:t xml:space="preserve">does Luther </w:t>
      </w:r>
      <w:r>
        <w:rPr>
          <w:rFonts w:ascii="Times New Roman" w:hAnsi="Times New Roman"/>
          <w:sz w:val="24"/>
          <w:szCs w:val="24"/>
        </w:rPr>
        <w:t>think</w:t>
      </w:r>
      <w:r w:rsidR="00700FD6" w:rsidRPr="00CA0B36">
        <w:rPr>
          <w:rFonts w:ascii="Times New Roman" w:hAnsi="Times New Roman"/>
          <w:sz w:val="24"/>
          <w:szCs w:val="24"/>
        </w:rPr>
        <w:t xml:space="preserve"> about buying pardons (indulgences)? </w:t>
      </w:r>
    </w:p>
    <w:p w14:paraId="30D3F23C" w14:textId="77777777" w:rsidR="00D35A35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13418DFB" w14:textId="77777777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0787E98B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94556BF" w14:textId="77777777" w:rsidR="00D35A35" w:rsidRPr="00CA0B36" w:rsidRDefault="00700FD6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>Judging from all of these, what is Luther’s opinion on the position of the pope?</w:t>
      </w:r>
    </w:p>
    <w:p w14:paraId="253FF8E1" w14:textId="341DABFD" w:rsidR="00700FD6" w:rsidRDefault="00700FD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 xml:space="preserve"> </w:t>
      </w:r>
    </w:p>
    <w:p w14:paraId="04172542" w14:textId="77777777" w:rsid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54F08829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223BA8D5" w14:textId="3E5CA011" w:rsidR="00700FD6" w:rsidRPr="00CA0B36" w:rsidRDefault="00700FD6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 xml:space="preserve">Rather than buying pardons, </w:t>
      </w:r>
      <w:r w:rsidR="00D35A35" w:rsidRPr="00CA0B36">
        <w:rPr>
          <w:rFonts w:ascii="Times New Roman" w:hAnsi="Times New Roman"/>
          <w:sz w:val="24"/>
          <w:szCs w:val="24"/>
        </w:rPr>
        <w:t xml:space="preserve">what should </w:t>
      </w:r>
      <w:r w:rsidRPr="00CA0B36">
        <w:rPr>
          <w:rFonts w:ascii="Times New Roman" w:hAnsi="Times New Roman"/>
          <w:sz w:val="24"/>
          <w:szCs w:val="24"/>
        </w:rPr>
        <w:t xml:space="preserve">people </w:t>
      </w:r>
      <w:r w:rsidR="00D35A35" w:rsidRPr="00CA0B36">
        <w:rPr>
          <w:rFonts w:ascii="Times New Roman" w:hAnsi="Times New Roman"/>
          <w:sz w:val="24"/>
          <w:szCs w:val="24"/>
        </w:rPr>
        <w:t>spend their money on?</w:t>
      </w:r>
    </w:p>
    <w:p w14:paraId="715BD123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7B0F9A24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5D8AD32B" w14:textId="77777777" w:rsidR="00700FD6" w:rsidRPr="00CA0B36" w:rsidRDefault="00700FD6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 xml:space="preserve">What can papal pardons do (or not do) according to Martin Luther? </w:t>
      </w:r>
    </w:p>
    <w:p w14:paraId="72B42CD6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02758D23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sz w:val="24"/>
          <w:szCs w:val="24"/>
        </w:rPr>
      </w:pPr>
    </w:p>
    <w:p w14:paraId="0E6CC955" w14:textId="77777777" w:rsidR="005569F5" w:rsidRPr="00CA0B36" w:rsidRDefault="005569F5" w:rsidP="00CA0B3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>Identifying themes</w:t>
      </w:r>
      <w:bookmarkStart w:id="0" w:name="_GoBack"/>
      <w:bookmarkEnd w:id="0"/>
      <w:r w:rsidRPr="00CA0B36">
        <w:rPr>
          <w:rFonts w:ascii="Times New Roman" w:hAnsi="Times New Roman"/>
          <w:sz w:val="24"/>
          <w:szCs w:val="24"/>
        </w:rPr>
        <w:t>:</w:t>
      </w:r>
    </w:p>
    <w:p w14:paraId="5BD00EFA" w14:textId="6451D005" w:rsidR="005569F5" w:rsidRPr="00CA0B36" w:rsidRDefault="005569F5" w:rsidP="00CA0B36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A0B36">
        <w:rPr>
          <w:rFonts w:ascii="Times New Roman" w:hAnsi="Times New Roman"/>
          <w:sz w:val="24"/>
          <w:szCs w:val="24"/>
        </w:rPr>
        <w:t>What do 21, 33, 62 and 75 all have in common?</w:t>
      </w:r>
    </w:p>
    <w:p w14:paraId="052905A2" w14:textId="77777777" w:rsidR="00D35A35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2AA46CA8" w14:textId="77777777" w:rsidR="00CA0B36" w:rsidRPr="00CA0B36" w:rsidRDefault="00CA0B36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11C9D406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17F63126" w14:textId="77777777" w:rsidR="00D35A35" w:rsidRPr="00CA0B36" w:rsidRDefault="00D35A35" w:rsidP="00CA0B36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sectPr w:rsidR="00D35A35" w:rsidRPr="00CA0B36" w:rsidSect="00700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71E"/>
    <w:multiLevelType w:val="multilevel"/>
    <w:tmpl w:val="D494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D6"/>
    <w:rsid w:val="0027111A"/>
    <w:rsid w:val="003A579C"/>
    <w:rsid w:val="003B1B8D"/>
    <w:rsid w:val="00407F09"/>
    <w:rsid w:val="005569F5"/>
    <w:rsid w:val="006F22FD"/>
    <w:rsid w:val="00700FD6"/>
    <w:rsid w:val="00925B6D"/>
    <w:rsid w:val="0093171B"/>
    <w:rsid w:val="00CA0B36"/>
    <w:rsid w:val="00D35A35"/>
    <w:rsid w:val="00F06556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D0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599C73C1.dotm</Template>
  <TotalTime>154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</dc:creator>
  <cp:lastModifiedBy>Howe, Clayton</cp:lastModifiedBy>
  <cp:revision>4</cp:revision>
  <dcterms:created xsi:type="dcterms:W3CDTF">2015-05-14T17:06:00Z</dcterms:created>
  <dcterms:modified xsi:type="dcterms:W3CDTF">2015-09-06T17:04:00Z</dcterms:modified>
</cp:coreProperties>
</file>