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87" w:rsidRDefault="00F333CA" w:rsidP="00F333CA">
      <w:pPr>
        <w:jc w:val="center"/>
        <w:rPr>
          <w:rFonts w:ascii="Times New Roman" w:hAnsi="Times New Roman" w:cs="Times New Roman"/>
          <w:sz w:val="44"/>
        </w:rPr>
      </w:pPr>
      <w:r w:rsidRPr="00F333CA">
        <w:rPr>
          <w:rFonts w:ascii="Times New Roman" w:hAnsi="Times New Roman" w:cs="Times New Roman"/>
          <w:b/>
          <w:i/>
          <w:sz w:val="44"/>
          <w:u w:val="single"/>
        </w:rPr>
        <w:t>Dining Out Math</w:t>
      </w:r>
    </w:p>
    <w:p w:rsidR="00F333CA" w:rsidRDefault="00F333CA" w:rsidP="00966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</w:t>
      </w:r>
      <w:r w:rsidR="002205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66BE" w:rsidRDefault="009666BE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EC2" w:rsidRDefault="00132AA8" w:rsidP="009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A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96E94" wp14:editId="6C13FAD4">
                <wp:simplePos x="0" y="0"/>
                <wp:positionH relativeFrom="column">
                  <wp:posOffset>4737735</wp:posOffset>
                </wp:positionH>
                <wp:positionV relativeFrom="paragraph">
                  <wp:posOffset>176530</wp:posOffset>
                </wp:positionV>
                <wp:extent cx="1819275" cy="10858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AA8" w:rsidRPr="00132AA8" w:rsidRDefault="00132AA8" w:rsidP="00132AA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Conversely, if you take the total and divide by the amount you paid for a %, or the % you know, you get the total amount.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3.05pt;margin-top:13.9pt;width:143.25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" stroked="f">
                <v:textbox>
                  <w:txbxContent>
                    <w:p w:rsidR="00132AA8" w:rsidRPr="00132AA8" w:rsidRDefault="00132AA8" w:rsidP="00132AA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Conversely, i</w:t>
                      </w:r>
                      <w:r>
                        <w:rPr>
                          <w:lang w:val="en-US"/>
                        </w:rPr>
                        <w:t xml:space="preserve">f you take the </w:t>
                      </w:r>
                      <w:r>
                        <w:rPr>
                          <w:lang w:val="en-US"/>
                        </w:rPr>
                        <w:t>total</w:t>
                      </w:r>
                      <w:r>
                        <w:rPr>
                          <w:lang w:val="en-US"/>
                        </w:rPr>
                        <w:t xml:space="preserve"> and </w:t>
                      </w:r>
                      <w:r>
                        <w:rPr>
                          <w:lang w:val="en-US"/>
                        </w:rPr>
                        <w:t>divide</w:t>
                      </w:r>
                      <w:r>
                        <w:rPr>
                          <w:lang w:val="en-US"/>
                        </w:rPr>
                        <w:t xml:space="preserve"> by the </w:t>
                      </w:r>
                      <w:r>
                        <w:rPr>
                          <w:lang w:val="en-US"/>
                        </w:rPr>
                        <w:t xml:space="preserve">amount you paid for a %, or the % you know, </w:t>
                      </w:r>
                      <w:r>
                        <w:rPr>
                          <w:lang w:val="en-US"/>
                        </w:rPr>
                        <w:t xml:space="preserve">you get the </w:t>
                      </w:r>
                      <w:r>
                        <w:rPr>
                          <w:lang w:val="en-US"/>
                        </w:rPr>
                        <w:t>total amount.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58A99C4" wp14:editId="4139CCB2">
                <wp:simplePos x="0" y="0"/>
                <wp:positionH relativeFrom="column">
                  <wp:posOffset>2042160</wp:posOffset>
                </wp:positionH>
                <wp:positionV relativeFrom="paragraph">
                  <wp:posOffset>109855</wp:posOffset>
                </wp:positionV>
                <wp:extent cx="2466975" cy="1362075"/>
                <wp:effectExtent l="0" t="0" r="2857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1362075"/>
                          <a:chOff x="0" y="0"/>
                          <a:chExt cx="2466975" cy="136207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2466975" cy="1362075"/>
                            <a:chOff x="0" y="0"/>
                            <a:chExt cx="2276475" cy="1352550"/>
                          </a:xfrm>
                        </wpg:grpSpPr>
                        <wps:wsp>
                          <wps:cNvPr id="3" name="Isosceles Triangle 3"/>
                          <wps:cNvSpPr/>
                          <wps:spPr>
                            <a:xfrm>
                              <a:off x="0" y="0"/>
                              <a:ext cx="2276475" cy="135255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571500" y="685800"/>
                              <a:ext cx="1143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 flipV="1">
                              <a:off x="1133475" y="685800"/>
                              <a:ext cx="0" cy="66675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0" y="419100"/>
                            <a:ext cx="666750" cy="233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2AA8" w:rsidRPr="00132AA8" w:rsidRDefault="00132AA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885825"/>
                            <a:ext cx="3524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2AA8" w:rsidRPr="00132AA8" w:rsidRDefault="00132AA8" w:rsidP="00132AA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0175" y="904875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2AA8" w:rsidRPr="00132AA8" w:rsidRDefault="002205A0" w:rsidP="00132AA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7" style="position:absolute;margin-left:160.8pt;margin-top:8.65pt;width:194.25pt;height:107.25pt;z-index:251669504" coordsize="24669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">
                <v:group id="Group 6" o:spid="_x0000_s1028" style="position:absolute;width:24669;height:13620" coordsize="22764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" o:spid="_x0000_s1029" type="#_x0000_t5" style="position:absolute;width:22764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dRsMA&#10;AADaAAAADwAAAGRycy9kb3ducmV2LnhtbESPT2sCMRTE74V+h/AEbzWrQllXo9jSQg/F4t/zY/Pc&#10;LG5etknU7bc3QsHjMDO/YWaLzjbiQj7UjhUMBxkI4tLpmisFu+3nSw4iRGSNjWNS8EcBFvPnpxkW&#10;2l15TZdNrESCcChQgYmxLaQMpSGLYeBa4uQdnbcYk/SV1B6vCW4bOcqyV2mx5rRgsKV3Q+Vpc7YK&#10;vrcj8ztZ/ew/3iaHfLUcB/QhV6rf65ZTEJG6+Aj/t7+0gjHc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FdRsMAAADaAAAADwAAAAAAAAAAAAAAAACYAgAAZHJzL2Rv&#10;d25yZXYueG1sUEsFBgAAAAAEAAQA9QAAAIgDAAAAAA==&#10;" filled="f" strokecolor="black [3213]" strokeweight="2pt"/>
                  <v:line id="Straight Connector 4" o:spid="_x0000_s1030" style="position:absolute;visibility:visible;mso-wrap-style:square" from="5715,6858" to="1714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gm/8MAAADaAAAADwAAAGRycy9kb3ducmV2LnhtbESP0WrCQBRE3wX/YblC3+pGqZJG11CK&#10;pUKp0OgHXLLXbDR7N2S3Sfr33ULBx2FmzjDbfLSN6KnztWMFi3kCgrh0uuZKwfn09piC8AFZY+OY&#10;FPyQh3w3nWwx027gL+qLUIkIYZ+hAhNCm0npS0MW/dy1xNG7uM5iiLKrpO5wiHDbyGWSrKXFmuOC&#10;wZZeDZW34tsqeA7nq9nf3tOPYnUajmvzWV0vWqmH2fiyARFoDPfwf/ugFTzB35V4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IJv/DAAAA2gAAAA8AAAAAAAAAAAAA&#10;AAAAoQIAAGRycy9kb3ducmV2LnhtbFBLBQYAAAAABAAEAPkAAACRAwAAAAA=&#10;" strokecolor="black [3213]" strokeweight="2pt"/>
                  <v:line id="Straight Connector 5" o:spid="_x0000_s1031" style="position:absolute;flip:y;visibility:visible;mso-wrap-style:square" from="11334,6858" to="11334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GwXcMAAADaAAAADwAAAGRycy9kb3ducmV2LnhtbESPQUvDQBSE7wX/w/IEb3aj0FLTbotK&#10;Kz0oaGzvr9nXJJj3Nt1dm/jvXUHocZiZb5jFauBWncmHxomBu3EGiqR0tpHKwO5zczsDFSKKxdYJ&#10;GfihAKvl1WiBuXW9fNC5iJVKEAk5Gqhj7HKtQ1kTYxi7jiR5R+cZY5K+0tZjn+Dc6vssm2rGRtJC&#10;jR0911R+Fd9sYF1OZ7vT68PLO/f7N96GAxdP3pib6+FxDirSEC/h//bWGpjA35V0A/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sF3DAAAA2gAAAA8AAAAAAAAAAAAA&#10;AAAAoQIAAGRycy9kb3ducmV2LnhtbFBLBQYAAAAABAAEAPkAAACRAwAAAAA=&#10;" strokecolor="black [3213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8953;top:4191;width:6668;height:2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132AA8" w:rsidRPr="00132AA8" w:rsidRDefault="00132AA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Amount</w:t>
                        </w:r>
                      </w:p>
                    </w:txbxContent>
                  </v:textbox>
                </v:shape>
                <v:shape id="_x0000_s1033" type="#_x0000_t202" style="position:absolute;left:6762;top:8858;width:35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132AA8" w:rsidRPr="00132AA8" w:rsidRDefault="00132AA8" w:rsidP="00132AA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%</w:t>
                        </w:r>
                      </w:p>
                    </w:txbxContent>
                  </v:textbox>
                </v:shape>
                <v:shape id="_x0000_s1034" type="#_x0000_t202" style="position:absolute;left:14001;top:9048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32AA8" w:rsidRPr="00132AA8" w:rsidRDefault="002205A0" w:rsidP="00132AA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2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C2" w:rsidRDefault="002205A0" w:rsidP="00966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A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95ECB" wp14:editId="26468330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2276475" cy="6858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AA8" w:rsidRPr="00132AA8" w:rsidRDefault="00132AA8" w:rsidP="00132AA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If you take the percent and multiply by </w:t>
                            </w:r>
                            <w:r w:rsidR="002205A0">
                              <w:rPr>
                                <w:lang w:val="en-US"/>
                              </w:rPr>
                              <w:t>the base</w:t>
                            </w:r>
                            <w:r>
                              <w:rPr>
                                <w:lang w:val="en-US"/>
                              </w:rPr>
                              <w:t xml:space="preserve"> you get the amount you pay for that 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45pt;margin-top:4.8pt;width:179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6sHwIAABs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" stroked="f">
                <v:textbox>
                  <w:txbxContent>
                    <w:p w:rsidR="00132AA8" w:rsidRPr="00132AA8" w:rsidRDefault="00132AA8" w:rsidP="00132AA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If you take the percent and multiply by </w:t>
                      </w:r>
                      <w:r w:rsidR="002205A0">
                        <w:rPr>
                          <w:lang w:val="en-US"/>
                        </w:rPr>
                        <w:t>the base</w:t>
                      </w:r>
                      <w:r>
                        <w:rPr>
                          <w:lang w:val="en-US"/>
                        </w:rPr>
                        <w:t xml:space="preserve"> you get the amount you pay for that %.</w:t>
                      </w:r>
                    </w:p>
                  </w:txbxContent>
                </v:textbox>
              </v:shape>
            </w:pict>
          </mc:Fallback>
        </mc:AlternateContent>
      </w:r>
    </w:p>
    <w:p w:rsidR="00972EC2" w:rsidRDefault="00972EC2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EC2" w:rsidRDefault="00972EC2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AA8" w:rsidRDefault="00132AA8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AA8" w:rsidRPr="009666BE" w:rsidRDefault="00132AA8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96" w:rsidRDefault="002205A0" w:rsidP="00447A96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2267F" wp14:editId="6E1BAA0E">
                <wp:simplePos x="0" y="0"/>
                <wp:positionH relativeFrom="column">
                  <wp:posOffset>923925</wp:posOffset>
                </wp:positionH>
                <wp:positionV relativeFrom="paragraph">
                  <wp:posOffset>2764790</wp:posOffset>
                </wp:positionV>
                <wp:extent cx="1981200" cy="95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72.75pt;margin-top:217.7pt;width:156pt;height: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" fillcolor="black [3213]" strokecolor="black [3213]" strokeweight="2pt"/>
            </w:pict>
          </mc:Fallback>
        </mc:AlternateContent>
      </w:r>
      <w:r w:rsidR="00447A9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489CE0" wp14:editId="5CB71B55">
                <wp:simplePos x="0" y="0"/>
                <wp:positionH relativeFrom="column">
                  <wp:posOffset>895350</wp:posOffset>
                </wp:positionH>
                <wp:positionV relativeFrom="paragraph">
                  <wp:posOffset>2326640</wp:posOffset>
                </wp:positionV>
                <wp:extent cx="619125" cy="952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70.5pt;margin-top:183.2pt;width:48.7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" fillcolor="black [3213]" strokecolor="black [3213]" strokeweight="2pt"/>
            </w:pict>
          </mc:Fallback>
        </mc:AlternateContent>
      </w:r>
      <w:r w:rsidR="00F333CA" w:rsidRPr="00F333C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6816B6" wp14:editId="793BF33E">
            <wp:simplePos x="0" y="0"/>
            <wp:positionH relativeFrom="column">
              <wp:posOffset>-5715</wp:posOffset>
            </wp:positionH>
            <wp:positionV relativeFrom="paragraph">
              <wp:posOffset>64135</wp:posOffset>
            </wp:positionV>
            <wp:extent cx="2660650" cy="3524250"/>
            <wp:effectExtent l="19050" t="19050" r="25400" b="19050"/>
            <wp:wrapSquare wrapText="bothSides"/>
            <wp:docPr id="1" name="Picture 1" descr="http://www.dinnervoyeur.com/wp-content/uploads/2008/11/cuatro-recei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nnervoyeur.com/wp-content/uploads/2008/11/cuatro-receip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0" t="4000" r="7815" b="5500"/>
                    <a:stretch/>
                  </pic:blipFill>
                  <pic:spPr bwMode="auto">
                    <a:xfrm>
                      <a:off x="0" y="0"/>
                      <a:ext cx="2660650" cy="3524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CA" w:rsidRPr="00F333CA">
        <w:rPr>
          <w:rFonts w:ascii="Times New Roman" w:hAnsi="Times New Roman" w:cs="Times New Roman"/>
        </w:rPr>
        <w:t xml:space="preserve"> </w:t>
      </w:r>
      <w:r w:rsidR="00447A96">
        <w:rPr>
          <w:noProof/>
          <w:lang w:val="en-US"/>
        </w:rPr>
        <w:drawing>
          <wp:inline distT="0" distB="0" distL="0" distR="0" wp14:anchorId="0BEF9B65" wp14:editId="02292D90">
            <wp:extent cx="2609850" cy="3676095"/>
            <wp:effectExtent l="0" t="0" r="0" b="635"/>
            <wp:docPr id="12" name="Picture 12" descr="http://www.valleypatriot.com/images/recei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leypatriot.com/images/receip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30" cy="367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BE" w:rsidRPr="00447A96" w:rsidRDefault="00447A96" w:rsidP="00447A96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Figure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666BE">
        <w:rPr>
          <w:rFonts w:ascii="Times New Roman" w:hAnsi="Times New Roman" w:cs="Times New Roman"/>
          <w:sz w:val="24"/>
          <w:szCs w:val="24"/>
        </w:rPr>
        <w:t>Figure B.</w:t>
      </w:r>
    </w:p>
    <w:p w:rsidR="009666BE" w:rsidRDefault="009666BE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6BE" w:rsidRPr="009666BE" w:rsidRDefault="009666BE" w:rsidP="009666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666BE">
        <w:rPr>
          <w:rFonts w:ascii="Times New Roman" w:hAnsi="Times New Roman" w:cs="Times New Roman"/>
          <w:sz w:val="24"/>
          <w:szCs w:val="24"/>
          <w:u w:val="single"/>
        </w:rPr>
        <w:t xml:space="preserve">Use </w:t>
      </w:r>
      <w:r>
        <w:rPr>
          <w:rFonts w:ascii="Times New Roman" w:hAnsi="Times New Roman" w:cs="Times New Roman"/>
          <w:sz w:val="24"/>
          <w:szCs w:val="24"/>
          <w:u w:val="single"/>
        </w:rPr>
        <w:t>Figure A</w:t>
      </w:r>
      <w:r w:rsidRPr="009666BE">
        <w:rPr>
          <w:rFonts w:ascii="Times New Roman" w:hAnsi="Times New Roman" w:cs="Times New Roman"/>
          <w:sz w:val="24"/>
          <w:szCs w:val="24"/>
          <w:u w:val="single"/>
        </w:rPr>
        <w:t xml:space="preserve"> to answer the following questions:</w:t>
      </w:r>
    </w:p>
    <w:p w:rsidR="009666BE" w:rsidRPr="002205A0" w:rsidRDefault="00447A96" w:rsidP="009666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05A0">
        <w:rPr>
          <w:rFonts w:ascii="Times New Roman" w:hAnsi="Times New Roman" w:cs="Times New Roman"/>
          <w:sz w:val="24"/>
          <w:szCs w:val="24"/>
        </w:rPr>
        <w:t>Estimate the</w:t>
      </w:r>
      <w:r w:rsidR="009666BE" w:rsidRPr="002205A0">
        <w:rPr>
          <w:rFonts w:ascii="Times New Roman" w:hAnsi="Times New Roman" w:cs="Times New Roman"/>
          <w:sz w:val="24"/>
          <w:szCs w:val="24"/>
        </w:rPr>
        <w:t xml:space="preserve"> </w:t>
      </w:r>
      <w:r w:rsidR="002205A0">
        <w:rPr>
          <w:rFonts w:ascii="Times New Roman" w:hAnsi="Times New Roman" w:cs="Times New Roman"/>
          <w:sz w:val="24"/>
          <w:szCs w:val="24"/>
        </w:rPr>
        <w:t>percent tax on the bill (Sub Total = Base)</w:t>
      </w:r>
    </w:p>
    <w:p w:rsidR="009666BE" w:rsidRDefault="009666BE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6BE" w:rsidRDefault="009666BE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Pr="009666BE" w:rsidRDefault="002205A0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6BE" w:rsidRDefault="009666BE" w:rsidP="009666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the bill was food</w:t>
      </w:r>
      <w:r w:rsidR="004F7779">
        <w:rPr>
          <w:rFonts w:ascii="Times New Roman" w:hAnsi="Times New Roman" w:cs="Times New Roman"/>
          <w:sz w:val="24"/>
          <w:szCs w:val="24"/>
        </w:rPr>
        <w:t xml:space="preserve"> (Martini, Iced Tea, and </w:t>
      </w:r>
      <w:proofErr w:type="spellStart"/>
      <w:r w:rsidR="004F7779">
        <w:rPr>
          <w:rFonts w:ascii="Times New Roman" w:hAnsi="Times New Roman" w:cs="Times New Roman"/>
          <w:sz w:val="24"/>
          <w:szCs w:val="24"/>
        </w:rPr>
        <w:t>XuXu</w:t>
      </w:r>
      <w:proofErr w:type="spellEnd"/>
      <w:r w:rsidR="004F7779">
        <w:rPr>
          <w:rFonts w:ascii="Times New Roman" w:hAnsi="Times New Roman" w:cs="Times New Roman"/>
          <w:sz w:val="24"/>
          <w:szCs w:val="24"/>
        </w:rPr>
        <w:t xml:space="preserve"> are drinks)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666BE" w:rsidRDefault="009666BE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6BE" w:rsidRDefault="009666BE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6BE" w:rsidRDefault="009666BE" w:rsidP="009666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percentage of the bill were drinks</w:t>
      </w:r>
      <w:r w:rsidR="004F7779">
        <w:rPr>
          <w:rFonts w:ascii="Times New Roman" w:hAnsi="Times New Roman" w:cs="Times New Roman"/>
          <w:sz w:val="24"/>
          <w:szCs w:val="24"/>
        </w:rPr>
        <w:t xml:space="preserve"> (Martini, Iced Tea, and </w:t>
      </w:r>
      <w:proofErr w:type="spellStart"/>
      <w:r w:rsidR="004F7779">
        <w:rPr>
          <w:rFonts w:ascii="Times New Roman" w:hAnsi="Times New Roman" w:cs="Times New Roman"/>
          <w:sz w:val="24"/>
          <w:szCs w:val="24"/>
        </w:rPr>
        <w:t>XuXu</w:t>
      </w:r>
      <w:proofErr w:type="spellEnd"/>
      <w:r w:rsidR="004F7779">
        <w:rPr>
          <w:rFonts w:ascii="Times New Roman" w:hAnsi="Times New Roman" w:cs="Times New Roman"/>
          <w:sz w:val="24"/>
          <w:szCs w:val="24"/>
        </w:rPr>
        <w:t xml:space="preserve"> are drinks)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666BE" w:rsidRDefault="009666BE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6BE" w:rsidRDefault="009666BE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96" w:rsidRPr="00447A96" w:rsidRDefault="00447A96" w:rsidP="00447A96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7A96">
        <w:rPr>
          <w:rFonts w:ascii="Times New Roman" w:hAnsi="Times New Roman" w:cs="Times New Roman"/>
          <w:b/>
          <w:i/>
          <w:sz w:val="24"/>
          <w:szCs w:val="24"/>
        </w:rPr>
        <w:t>*Generally you tip on the Sub Total*</w:t>
      </w:r>
    </w:p>
    <w:p w:rsidR="009666BE" w:rsidRDefault="00447A96" w:rsidP="009666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you tip on the bill, from Figure A, if you chose to tip:</w:t>
      </w:r>
    </w:p>
    <w:p w:rsidR="00447A96" w:rsidRDefault="00447A96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2"/>
        <w:gridCol w:w="4775"/>
        <w:gridCol w:w="4775"/>
      </w:tblGrid>
      <w:tr w:rsidR="002205A0" w:rsidTr="002205A0">
        <w:trPr>
          <w:trHeight w:val="688"/>
        </w:trPr>
        <w:tc>
          <w:tcPr>
            <w:tcW w:w="496" w:type="pct"/>
            <w:vAlign w:val="center"/>
          </w:tcPr>
          <w:p w:rsidR="002205A0" w:rsidRDefault="002205A0" w:rsidP="004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  <w:vAlign w:val="center"/>
          </w:tcPr>
          <w:p w:rsidR="002205A0" w:rsidRPr="00447A96" w:rsidRDefault="002205A0" w:rsidP="0044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7A96">
              <w:rPr>
                <w:rFonts w:ascii="Times New Roman" w:hAnsi="Times New Roman" w:cs="Times New Roman"/>
                <w:b/>
                <w:sz w:val="28"/>
                <w:szCs w:val="24"/>
              </w:rPr>
              <w:t>Total Due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($108.16)</w:t>
            </w:r>
          </w:p>
        </w:tc>
        <w:tc>
          <w:tcPr>
            <w:tcW w:w="2252" w:type="pct"/>
            <w:vAlign w:val="center"/>
          </w:tcPr>
          <w:p w:rsidR="002205A0" w:rsidRPr="00447A96" w:rsidRDefault="002205A0" w:rsidP="00447A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7A96">
              <w:rPr>
                <w:rFonts w:ascii="Times New Roman" w:hAnsi="Times New Roman" w:cs="Times New Roman"/>
                <w:b/>
                <w:sz w:val="28"/>
                <w:szCs w:val="24"/>
              </w:rPr>
              <w:t>Sub Total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($97)</w:t>
            </w:r>
          </w:p>
        </w:tc>
      </w:tr>
      <w:tr w:rsidR="002205A0" w:rsidTr="002205A0">
        <w:trPr>
          <w:trHeight w:val="651"/>
        </w:trPr>
        <w:tc>
          <w:tcPr>
            <w:tcW w:w="496" w:type="pct"/>
            <w:vAlign w:val="center"/>
          </w:tcPr>
          <w:p w:rsidR="002205A0" w:rsidRDefault="002205A0" w:rsidP="004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52" w:type="pct"/>
            <w:vAlign w:val="center"/>
          </w:tcPr>
          <w:p w:rsidR="002205A0" w:rsidRDefault="002205A0" w:rsidP="004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  <w:vAlign w:val="center"/>
          </w:tcPr>
          <w:p w:rsidR="002205A0" w:rsidRDefault="002205A0" w:rsidP="004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0" w:rsidTr="002205A0">
        <w:trPr>
          <w:trHeight w:val="651"/>
        </w:trPr>
        <w:tc>
          <w:tcPr>
            <w:tcW w:w="496" w:type="pct"/>
            <w:vAlign w:val="center"/>
          </w:tcPr>
          <w:p w:rsidR="002205A0" w:rsidRDefault="002205A0" w:rsidP="004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52" w:type="pct"/>
            <w:vAlign w:val="center"/>
          </w:tcPr>
          <w:p w:rsidR="002205A0" w:rsidRDefault="002205A0" w:rsidP="004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  <w:vAlign w:val="center"/>
          </w:tcPr>
          <w:p w:rsidR="002205A0" w:rsidRDefault="002205A0" w:rsidP="004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0" w:rsidTr="002205A0">
        <w:trPr>
          <w:trHeight w:val="651"/>
        </w:trPr>
        <w:tc>
          <w:tcPr>
            <w:tcW w:w="496" w:type="pct"/>
            <w:vAlign w:val="center"/>
          </w:tcPr>
          <w:p w:rsidR="002205A0" w:rsidRDefault="002205A0" w:rsidP="004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52" w:type="pct"/>
            <w:vAlign w:val="center"/>
          </w:tcPr>
          <w:p w:rsidR="002205A0" w:rsidRDefault="002205A0" w:rsidP="004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  <w:vAlign w:val="center"/>
          </w:tcPr>
          <w:p w:rsidR="002205A0" w:rsidRDefault="002205A0" w:rsidP="004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A96" w:rsidRDefault="00447A96" w:rsidP="0096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2205A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F7779" w:rsidRDefault="00447A96" w:rsidP="009666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your calculation in the above question, explain how you can quickly calculate 10, 15, and 20%.</w:t>
      </w:r>
      <w:r w:rsidR="004F7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779" w:rsidRDefault="004F7779" w:rsidP="004F7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E69" w:rsidRDefault="00312E69" w:rsidP="00447A96">
      <w:pPr>
        <w:rPr>
          <w:rFonts w:ascii="Times New Roman" w:hAnsi="Times New Roman" w:cs="Times New Roman"/>
          <w:sz w:val="24"/>
          <w:szCs w:val="24"/>
        </w:rPr>
      </w:pPr>
    </w:p>
    <w:p w:rsidR="00447A96" w:rsidRDefault="00447A96" w:rsidP="00447A96">
      <w:pPr>
        <w:rPr>
          <w:rFonts w:ascii="Times New Roman" w:hAnsi="Times New Roman" w:cs="Times New Roman"/>
          <w:sz w:val="24"/>
          <w:szCs w:val="24"/>
        </w:rPr>
      </w:pPr>
    </w:p>
    <w:p w:rsidR="00447A96" w:rsidRDefault="00447A96" w:rsidP="00447A96">
      <w:pPr>
        <w:rPr>
          <w:rFonts w:ascii="Times New Roman" w:hAnsi="Times New Roman" w:cs="Times New Roman"/>
          <w:sz w:val="24"/>
          <w:szCs w:val="24"/>
        </w:rPr>
      </w:pPr>
    </w:p>
    <w:p w:rsidR="00447A96" w:rsidRDefault="00447A96" w:rsidP="00447A96">
      <w:pPr>
        <w:rPr>
          <w:rFonts w:ascii="Times New Roman" w:hAnsi="Times New Roman" w:cs="Times New Roman"/>
          <w:sz w:val="24"/>
          <w:szCs w:val="24"/>
        </w:rPr>
      </w:pPr>
    </w:p>
    <w:p w:rsidR="00447A96" w:rsidRPr="009666BE" w:rsidRDefault="00447A96" w:rsidP="00447A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666BE">
        <w:rPr>
          <w:rFonts w:ascii="Times New Roman" w:hAnsi="Times New Roman" w:cs="Times New Roman"/>
          <w:sz w:val="24"/>
          <w:szCs w:val="24"/>
          <w:u w:val="single"/>
        </w:rPr>
        <w:t xml:space="preserve">Use </w:t>
      </w:r>
      <w:r w:rsidR="002205A0">
        <w:rPr>
          <w:rFonts w:ascii="Times New Roman" w:hAnsi="Times New Roman" w:cs="Times New Roman"/>
          <w:sz w:val="24"/>
          <w:szCs w:val="24"/>
          <w:u w:val="single"/>
        </w:rPr>
        <w:t>Figure B</w:t>
      </w:r>
      <w:r w:rsidRPr="009666BE">
        <w:rPr>
          <w:rFonts w:ascii="Times New Roman" w:hAnsi="Times New Roman" w:cs="Times New Roman"/>
          <w:sz w:val="24"/>
          <w:szCs w:val="24"/>
          <w:u w:val="single"/>
        </w:rPr>
        <w:t xml:space="preserve"> to answer the following questions:</w:t>
      </w:r>
    </w:p>
    <w:p w:rsidR="00447A96" w:rsidRDefault="00447A96" w:rsidP="00447A9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 the</w:t>
      </w:r>
      <w:r w:rsidRPr="00966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percent tax on the bill</w:t>
      </w:r>
      <w:r w:rsidR="002205A0">
        <w:rPr>
          <w:rFonts w:ascii="Times New Roman" w:hAnsi="Times New Roman" w:cs="Times New Roman"/>
          <w:sz w:val="24"/>
          <w:szCs w:val="24"/>
        </w:rPr>
        <w:t xml:space="preserve"> (Food Total = Base).</w:t>
      </w:r>
    </w:p>
    <w:p w:rsidR="00447A96" w:rsidRDefault="00447A96" w:rsidP="00447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96" w:rsidRDefault="00447A96" w:rsidP="00447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96" w:rsidRDefault="00447A96" w:rsidP="00447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447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Pr="009666BE" w:rsidRDefault="002205A0" w:rsidP="00447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96" w:rsidRDefault="002205A0" w:rsidP="00447A9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05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45EC33" wp14:editId="51833F29">
                <wp:simplePos x="0" y="0"/>
                <wp:positionH relativeFrom="column">
                  <wp:posOffset>4690110</wp:posOffset>
                </wp:positionH>
                <wp:positionV relativeFrom="paragraph">
                  <wp:posOffset>127635</wp:posOffset>
                </wp:positionV>
                <wp:extent cx="1933575" cy="9144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5A0" w:rsidRDefault="002205A0">
                            <w:r>
                              <w:t>Some restaurants will automatically add a “Gratuity” to the bill for groups over a certain size.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69.3pt;margin-top:10.05pt;width:152.2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">
                <v:textbox>
                  <w:txbxContent>
                    <w:p w:rsidR="002205A0" w:rsidRDefault="002205A0">
                      <w:r>
                        <w:t>Some restaurants will automatically add a “Gratuity” to the bill for groups over a certain size.</w:t>
                      </w:r>
                    </w:p>
                  </w:txbxContent>
                </v:textbox>
              </v:shape>
            </w:pict>
          </mc:Fallback>
        </mc:AlternateContent>
      </w:r>
      <w:r w:rsidR="00447A96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percent was the tip (Gratuity</w:t>
      </w:r>
      <w:r w:rsidR="00447A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added to the bill</w:t>
      </w:r>
      <w:r w:rsidR="00447A96">
        <w:rPr>
          <w:rFonts w:ascii="Times New Roman" w:hAnsi="Times New Roman" w:cs="Times New Roman"/>
          <w:sz w:val="24"/>
          <w:szCs w:val="24"/>
        </w:rPr>
        <w:t>?</w:t>
      </w:r>
    </w:p>
    <w:p w:rsidR="00447A96" w:rsidRDefault="00447A96" w:rsidP="00447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96" w:rsidRDefault="00447A96" w:rsidP="00447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447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447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447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96" w:rsidRPr="009666BE" w:rsidRDefault="00447A96" w:rsidP="00447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96" w:rsidRDefault="00447A96" w:rsidP="00447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96" w:rsidRPr="00447A96" w:rsidRDefault="00447A96" w:rsidP="00447A96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7A96">
        <w:rPr>
          <w:rFonts w:ascii="Times New Roman" w:hAnsi="Times New Roman" w:cs="Times New Roman"/>
          <w:b/>
          <w:i/>
          <w:sz w:val="24"/>
          <w:szCs w:val="24"/>
        </w:rPr>
        <w:lastRenderedPageBreak/>
        <w:t>*Generally you tip on the Sub Total*</w:t>
      </w:r>
    </w:p>
    <w:p w:rsidR="00447A96" w:rsidRDefault="002205A0" w:rsidP="00447A9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</w:t>
      </w:r>
      <w:r w:rsidR="00447A96">
        <w:rPr>
          <w:rFonts w:ascii="Times New Roman" w:hAnsi="Times New Roman" w:cs="Times New Roman"/>
          <w:sz w:val="24"/>
          <w:szCs w:val="24"/>
        </w:rPr>
        <w:t>ould you</w:t>
      </w:r>
      <w:r>
        <w:rPr>
          <w:rFonts w:ascii="Times New Roman" w:hAnsi="Times New Roman" w:cs="Times New Roman"/>
          <w:sz w:val="24"/>
          <w:szCs w:val="24"/>
        </w:rPr>
        <w:t xml:space="preserve"> have</w:t>
      </w:r>
      <w:r w:rsidR="00447A96">
        <w:rPr>
          <w:rFonts w:ascii="Times New Roman" w:hAnsi="Times New Roman" w:cs="Times New Roman"/>
          <w:sz w:val="24"/>
          <w:szCs w:val="24"/>
        </w:rPr>
        <w:t xml:space="preserve"> tip</w:t>
      </w:r>
      <w:r>
        <w:rPr>
          <w:rFonts w:ascii="Times New Roman" w:hAnsi="Times New Roman" w:cs="Times New Roman"/>
          <w:sz w:val="24"/>
          <w:szCs w:val="24"/>
        </w:rPr>
        <w:t>ped</w:t>
      </w:r>
      <w:r w:rsidR="00447A96">
        <w:rPr>
          <w:rFonts w:ascii="Times New Roman" w:hAnsi="Times New Roman" w:cs="Times New Roman"/>
          <w:sz w:val="24"/>
          <w:szCs w:val="24"/>
        </w:rPr>
        <w:t xml:space="preserve"> on the bill if you chose to tip:</w:t>
      </w:r>
    </w:p>
    <w:p w:rsidR="00447A96" w:rsidRDefault="00447A96" w:rsidP="00447A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1"/>
        <w:gridCol w:w="4652"/>
        <w:gridCol w:w="4779"/>
      </w:tblGrid>
      <w:tr w:rsidR="002205A0" w:rsidTr="002205A0">
        <w:trPr>
          <w:trHeight w:val="688"/>
        </w:trPr>
        <w:tc>
          <w:tcPr>
            <w:tcW w:w="552" w:type="pct"/>
            <w:vAlign w:val="center"/>
          </w:tcPr>
          <w:p w:rsidR="002205A0" w:rsidRDefault="002205A0" w:rsidP="001E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pct"/>
            <w:vAlign w:val="center"/>
          </w:tcPr>
          <w:p w:rsidR="002205A0" w:rsidRPr="00447A96" w:rsidRDefault="002205A0" w:rsidP="001E671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7A96">
              <w:rPr>
                <w:rFonts w:ascii="Times New Roman" w:hAnsi="Times New Roman" w:cs="Times New Roman"/>
                <w:b/>
                <w:sz w:val="28"/>
                <w:szCs w:val="24"/>
              </w:rPr>
              <w:t>Sub Total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255" w:type="pct"/>
            <w:vAlign w:val="center"/>
          </w:tcPr>
          <w:p w:rsidR="002205A0" w:rsidRPr="00447A96" w:rsidRDefault="002205A0" w:rsidP="002205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7A96">
              <w:rPr>
                <w:rFonts w:ascii="Times New Roman" w:hAnsi="Times New Roman" w:cs="Times New Roman"/>
                <w:b/>
                <w:sz w:val="28"/>
                <w:szCs w:val="24"/>
              </w:rPr>
              <w:t>Total Due</w:t>
            </w:r>
          </w:p>
        </w:tc>
      </w:tr>
      <w:tr w:rsidR="002205A0" w:rsidTr="002205A0">
        <w:trPr>
          <w:trHeight w:val="651"/>
        </w:trPr>
        <w:tc>
          <w:tcPr>
            <w:tcW w:w="552" w:type="pct"/>
            <w:vAlign w:val="center"/>
          </w:tcPr>
          <w:p w:rsidR="002205A0" w:rsidRDefault="002205A0" w:rsidP="001E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94" w:type="pct"/>
            <w:vAlign w:val="center"/>
          </w:tcPr>
          <w:p w:rsidR="002205A0" w:rsidRDefault="002205A0" w:rsidP="001E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vAlign w:val="center"/>
          </w:tcPr>
          <w:p w:rsidR="002205A0" w:rsidRDefault="002205A0" w:rsidP="001E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0" w:rsidTr="002205A0">
        <w:trPr>
          <w:trHeight w:val="651"/>
        </w:trPr>
        <w:tc>
          <w:tcPr>
            <w:tcW w:w="552" w:type="pct"/>
            <w:vAlign w:val="center"/>
          </w:tcPr>
          <w:p w:rsidR="002205A0" w:rsidRDefault="002205A0" w:rsidP="001E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94" w:type="pct"/>
            <w:vAlign w:val="center"/>
          </w:tcPr>
          <w:p w:rsidR="002205A0" w:rsidRDefault="002205A0" w:rsidP="001E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vAlign w:val="center"/>
          </w:tcPr>
          <w:p w:rsidR="002205A0" w:rsidRDefault="002205A0" w:rsidP="001E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0" w:rsidTr="002205A0">
        <w:trPr>
          <w:trHeight w:val="651"/>
        </w:trPr>
        <w:tc>
          <w:tcPr>
            <w:tcW w:w="552" w:type="pct"/>
            <w:vAlign w:val="center"/>
          </w:tcPr>
          <w:p w:rsidR="002205A0" w:rsidRDefault="002205A0" w:rsidP="001E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194" w:type="pct"/>
            <w:vAlign w:val="center"/>
          </w:tcPr>
          <w:p w:rsidR="002205A0" w:rsidRDefault="002205A0" w:rsidP="001E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vAlign w:val="center"/>
          </w:tcPr>
          <w:p w:rsidR="002205A0" w:rsidRDefault="002205A0" w:rsidP="001E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A96" w:rsidRDefault="00447A96" w:rsidP="00447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447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96" w:rsidRDefault="002205A0" w:rsidP="00447A9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5 people at this dinner</w:t>
      </w:r>
      <w:r w:rsidR="00447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Assume they shared the Calamari and Artichokes equally.  Calculate how much each person needs to pay i</w:t>
      </w:r>
      <w:r w:rsidR="00300498">
        <w:rPr>
          <w:rFonts w:ascii="Times New Roman" w:hAnsi="Times New Roman" w:cs="Times New Roman"/>
          <w:sz w:val="24"/>
          <w:szCs w:val="24"/>
        </w:rPr>
        <w:t>f they share the appetizers and tax cost</w:t>
      </w:r>
      <w:r>
        <w:rPr>
          <w:rFonts w:ascii="Times New Roman" w:hAnsi="Times New Roman" w:cs="Times New Roman"/>
          <w:sz w:val="24"/>
          <w:szCs w:val="24"/>
        </w:rPr>
        <w:t>, pay for their own main (Pork Chop, etc.)</w:t>
      </w:r>
      <w:r w:rsidR="003004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include a 15% tip for their portion of the meal.</w:t>
      </w:r>
    </w:p>
    <w:p w:rsidR="002205A0" w:rsidRDefault="002205A0" w:rsidP="00220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220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Pr="00300498" w:rsidRDefault="002205A0" w:rsidP="002205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Person #1</w:t>
      </w:r>
      <w:r w:rsidR="00300498">
        <w:rPr>
          <w:rFonts w:ascii="Times New Roman" w:hAnsi="Times New Roman" w:cs="Times New Roman"/>
          <w:sz w:val="24"/>
          <w:szCs w:val="24"/>
        </w:rPr>
        <w:t xml:space="preserve">:  </w:t>
      </w:r>
      <w:r w:rsidR="00300498">
        <w:rPr>
          <w:rFonts w:ascii="Times New Roman" w:hAnsi="Times New Roman" w:cs="Times New Roman"/>
          <w:sz w:val="24"/>
          <w:szCs w:val="24"/>
          <w:u w:val="single"/>
        </w:rPr>
        <w:tab/>
      </w:r>
      <w:r w:rsidR="00300498">
        <w:rPr>
          <w:rFonts w:ascii="Times New Roman" w:hAnsi="Times New Roman" w:cs="Times New Roman"/>
          <w:sz w:val="24"/>
          <w:szCs w:val="24"/>
          <w:u w:val="single"/>
        </w:rPr>
        <w:tab/>
      </w:r>
      <w:r w:rsidR="003004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5A0" w:rsidRDefault="002205A0" w:rsidP="00220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220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#2</w:t>
      </w:r>
      <w:r w:rsidR="00300498">
        <w:rPr>
          <w:rFonts w:ascii="Times New Roman" w:hAnsi="Times New Roman" w:cs="Times New Roman"/>
          <w:sz w:val="24"/>
          <w:szCs w:val="24"/>
        </w:rPr>
        <w:t xml:space="preserve">:  </w:t>
      </w:r>
      <w:r w:rsidR="00300498">
        <w:rPr>
          <w:rFonts w:ascii="Times New Roman" w:hAnsi="Times New Roman" w:cs="Times New Roman"/>
          <w:sz w:val="24"/>
          <w:szCs w:val="24"/>
          <w:u w:val="single"/>
        </w:rPr>
        <w:tab/>
      </w:r>
      <w:r w:rsidR="00300498">
        <w:rPr>
          <w:rFonts w:ascii="Times New Roman" w:hAnsi="Times New Roman" w:cs="Times New Roman"/>
          <w:sz w:val="24"/>
          <w:szCs w:val="24"/>
          <w:u w:val="single"/>
        </w:rPr>
        <w:tab/>
      </w:r>
      <w:r w:rsidR="003004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5A0" w:rsidRDefault="002205A0" w:rsidP="00220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220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#3</w:t>
      </w:r>
      <w:r w:rsidR="00300498">
        <w:rPr>
          <w:rFonts w:ascii="Times New Roman" w:hAnsi="Times New Roman" w:cs="Times New Roman"/>
          <w:sz w:val="24"/>
          <w:szCs w:val="24"/>
        </w:rPr>
        <w:t xml:space="preserve">:  </w:t>
      </w:r>
      <w:r w:rsidR="00300498">
        <w:rPr>
          <w:rFonts w:ascii="Times New Roman" w:hAnsi="Times New Roman" w:cs="Times New Roman"/>
          <w:sz w:val="24"/>
          <w:szCs w:val="24"/>
          <w:u w:val="single"/>
        </w:rPr>
        <w:tab/>
      </w:r>
      <w:r w:rsidR="00300498">
        <w:rPr>
          <w:rFonts w:ascii="Times New Roman" w:hAnsi="Times New Roman" w:cs="Times New Roman"/>
          <w:sz w:val="24"/>
          <w:szCs w:val="24"/>
          <w:u w:val="single"/>
        </w:rPr>
        <w:tab/>
      </w:r>
      <w:r w:rsidR="003004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5A0" w:rsidRDefault="002205A0" w:rsidP="00220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Default="002205A0" w:rsidP="00220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#4</w:t>
      </w:r>
      <w:r w:rsidR="00300498">
        <w:rPr>
          <w:rFonts w:ascii="Times New Roman" w:hAnsi="Times New Roman" w:cs="Times New Roman"/>
          <w:sz w:val="24"/>
          <w:szCs w:val="24"/>
        </w:rPr>
        <w:t xml:space="preserve">:  </w:t>
      </w:r>
      <w:r w:rsidR="00300498">
        <w:rPr>
          <w:rFonts w:ascii="Times New Roman" w:hAnsi="Times New Roman" w:cs="Times New Roman"/>
          <w:sz w:val="24"/>
          <w:szCs w:val="24"/>
          <w:u w:val="single"/>
        </w:rPr>
        <w:tab/>
      </w:r>
      <w:r w:rsidR="00300498">
        <w:rPr>
          <w:rFonts w:ascii="Times New Roman" w:hAnsi="Times New Roman" w:cs="Times New Roman"/>
          <w:sz w:val="24"/>
          <w:szCs w:val="24"/>
          <w:u w:val="single"/>
        </w:rPr>
        <w:tab/>
      </w:r>
      <w:r w:rsidR="003004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5A0" w:rsidRDefault="002205A0" w:rsidP="00220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A0" w:rsidRPr="002205A0" w:rsidRDefault="002205A0" w:rsidP="00220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#5</w:t>
      </w:r>
      <w:r w:rsidR="00300498">
        <w:rPr>
          <w:rFonts w:ascii="Times New Roman" w:hAnsi="Times New Roman" w:cs="Times New Roman"/>
          <w:sz w:val="24"/>
          <w:szCs w:val="24"/>
        </w:rPr>
        <w:t xml:space="preserve">:  </w:t>
      </w:r>
      <w:r w:rsidR="00300498">
        <w:rPr>
          <w:rFonts w:ascii="Times New Roman" w:hAnsi="Times New Roman" w:cs="Times New Roman"/>
          <w:sz w:val="24"/>
          <w:szCs w:val="24"/>
          <w:u w:val="single"/>
        </w:rPr>
        <w:tab/>
      </w:r>
      <w:r w:rsidR="00300498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="00300498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2205A0" w:rsidRPr="002205A0" w:rsidSect="00312E69">
      <w:type w:val="continuous"/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3052"/>
    <w:multiLevelType w:val="hybridMultilevel"/>
    <w:tmpl w:val="B87CE7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A3775"/>
    <w:multiLevelType w:val="hybridMultilevel"/>
    <w:tmpl w:val="2E3285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26F6D"/>
    <w:multiLevelType w:val="hybridMultilevel"/>
    <w:tmpl w:val="2E3285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CA"/>
    <w:rsid w:val="00132AA8"/>
    <w:rsid w:val="002205A0"/>
    <w:rsid w:val="00300498"/>
    <w:rsid w:val="00312E69"/>
    <w:rsid w:val="00447A96"/>
    <w:rsid w:val="004F7779"/>
    <w:rsid w:val="009666BE"/>
    <w:rsid w:val="00972EC2"/>
    <w:rsid w:val="00B077D4"/>
    <w:rsid w:val="00F333CA"/>
    <w:rsid w:val="00F3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6BE"/>
    <w:pPr>
      <w:ind w:left="720"/>
      <w:contextualSpacing/>
    </w:pPr>
  </w:style>
  <w:style w:type="table" w:styleId="TableGrid">
    <w:name w:val="Table Grid"/>
    <w:basedOn w:val="TableNormal"/>
    <w:uiPriority w:val="59"/>
    <w:rsid w:val="004F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32A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6BE"/>
    <w:pPr>
      <w:ind w:left="720"/>
      <w:contextualSpacing/>
    </w:pPr>
  </w:style>
  <w:style w:type="table" w:styleId="TableGrid">
    <w:name w:val="Table Grid"/>
    <w:basedOn w:val="TableNormal"/>
    <w:uiPriority w:val="59"/>
    <w:rsid w:val="004F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32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50D7C34E.dotm</Template>
  <TotalTime>128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Howe, Clayton</cp:lastModifiedBy>
  <cp:revision>6</cp:revision>
  <cp:lastPrinted>2015-10-04T20:48:00Z</cp:lastPrinted>
  <dcterms:created xsi:type="dcterms:W3CDTF">2014-12-08T01:31:00Z</dcterms:created>
  <dcterms:modified xsi:type="dcterms:W3CDTF">2017-02-07T19:44:00Z</dcterms:modified>
</cp:coreProperties>
</file>