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55" w:rsidRPr="00001C55" w:rsidRDefault="00001C55" w:rsidP="00001C55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Helvetica"/>
          <w:color w:val="5F5C5C"/>
          <w:kern w:val="36"/>
          <w:sz w:val="52"/>
          <w:szCs w:val="52"/>
        </w:rPr>
      </w:pPr>
      <w:bookmarkStart w:id="0" w:name="_GoBack"/>
      <w:bookmarkEnd w:id="0"/>
      <w:r w:rsidRPr="00001C55">
        <w:rPr>
          <w:rFonts w:ascii="Helvetica" w:eastAsia="Times New Roman" w:hAnsi="Helvetica" w:cs="Helvetica"/>
          <w:color w:val="5F5C5C"/>
          <w:kern w:val="36"/>
          <w:sz w:val="52"/>
          <w:szCs w:val="52"/>
        </w:rPr>
        <w:t>Common Fractions with Decimal and Percent Equivalents</w:t>
      </w:r>
    </w:p>
    <w:p w:rsidR="00001C55" w:rsidRDefault="00001C55" w:rsidP="00ED578D">
      <w:pPr>
        <w:shd w:val="clear" w:color="auto" w:fill="FFFFFF"/>
        <w:spacing w:before="120" w:after="120" w:line="240" w:lineRule="auto"/>
        <w:outlineLvl w:val="0"/>
        <w:rPr>
          <w:rFonts w:eastAsia="Times New Roman" w:cs="Helvetica"/>
          <w:color w:val="5F5C5C"/>
          <w:kern w:val="36"/>
          <w:sz w:val="24"/>
          <w:szCs w:val="24"/>
          <w:u w:val="single"/>
        </w:rPr>
      </w:pPr>
      <w:r>
        <w:rPr>
          <w:rFonts w:eastAsia="Times New Roman" w:cs="Helvetica"/>
          <w:color w:val="5F5C5C"/>
          <w:kern w:val="36"/>
          <w:sz w:val="24"/>
          <w:szCs w:val="24"/>
        </w:rPr>
        <w:t xml:space="preserve">Name:  </w:t>
      </w:r>
      <w:r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  <w:r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  <w:r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  <w:r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  <w:r w:rsidR="00B32C3A">
        <w:rPr>
          <w:rFonts w:eastAsia="Times New Roman" w:cs="Helvetica"/>
          <w:color w:val="5F5C5C"/>
          <w:kern w:val="36"/>
          <w:sz w:val="24"/>
          <w:szCs w:val="24"/>
        </w:rPr>
        <w:tab/>
      </w:r>
      <w:r w:rsidR="00B32C3A">
        <w:rPr>
          <w:rFonts w:eastAsia="Times New Roman" w:cs="Helvetica"/>
          <w:color w:val="5F5C5C"/>
          <w:kern w:val="36"/>
          <w:sz w:val="24"/>
          <w:szCs w:val="24"/>
        </w:rPr>
        <w:tab/>
      </w:r>
      <w:r>
        <w:rPr>
          <w:rFonts w:eastAsia="Times New Roman" w:cs="Helvetica"/>
          <w:color w:val="5F5C5C"/>
          <w:kern w:val="36"/>
          <w:sz w:val="24"/>
          <w:szCs w:val="24"/>
        </w:rPr>
        <w:t xml:space="preserve">Div.:  </w:t>
      </w:r>
      <w:r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  <w:r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  <w:r w:rsidR="00B32C3A">
        <w:rPr>
          <w:rFonts w:eastAsia="Times New Roman" w:cs="Helvetica"/>
          <w:color w:val="5F5C5C"/>
          <w:kern w:val="36"/>
          <w:sz w:val="24"/>
          <w:szCs w:val="24"/>
        </w:rPr>
        <w:tab/>
      </w:r>
      <w:r w:rsidR="00B32C3A">
        <w:rPr>
          <w:rFonts w:eastAsia="Times New Roman" w:cs="Helvetica"/>
          <w:color w:val="5F5C5C"/>
          <w:kern w:val="36"/>
          <w:sz w:val="24"/>
          <w:szCs w:val="24"/>
        </w:rPr>
        <w:tab/>
        <w:t>D</w:t>
      </w:r>
      <w:r>
        <w:rPr>
          <w:rFonts w:eastAsia="Times New Roman" w:cs="Helvetica"/>
          <w:color w:val="5F5C5C"/>
          <w:kern w:val="36"/>
          <w:sz w:val="24"/>
          <w:szCs w:val="24"/>
        </w:rPr>
        <w:t xml:space="preserve">ate:  </w:t>
      </w:r>
      <w:r w:rsidR="00B32C3A"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  <w:r w:rsidR="00B32C3A"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  <w:r w:rsidR="00B32C3A"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  <w:r w:rsidR="00B32C3A">
        <w:rPr>
          <w:rFonts w:eastAsia="Times New Roman" w:cs="Helvetica"/>
          <w:color w:val="5F5C5C"/>
          <w:kern w:val="36"/>
          <w:sz w:val="24"/>
          <w:szCs w:val="24"/>
          <w:u w:val="single"/>
        </w:rPr>
        <w:tab/>
      </w:r>
    </w:p>
    <w:p w:rsidR="00ED578D" w:rsidRPr="00001C55" w:rsidRDefault="00ED578D" w:rsidP="00ED578D">
      <w:pPr>
        <w:shd w:val="clear" w:color="auto" w:fill="FFFFFF"/>
        <w:spacing w:before="120" w:after="120" w:line="240" w:lineRule="auto"/>
        <w:outlineLvl w:val="0"/>
        <w:rPr>
          <w:rFonts w:eastAsia="Times New Roman" w:cs="Helvetica"/>
          <w:color w:val="5F5C5C"/>
          <w:kern w:val="36"/>
          <w:sz w:val="24"/>
          <w:szCs w:val="24"/>
          <w:u w:val="single"/>
        </w:rPr>
      </w:pPr>
    </w:p>
    <w:tbl>
      <w:tblPr>
        <w:tblW w:w="4331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2035"/>
        <w:gridCol w:w="1519"/>
        <w:gridCol w:w="1519"/>
        <w:gridCol w:w="1519"/>
        <w:gridCol w:w="1519"/>
      </w:tblGrid>
      <w:tr w:rsidR="004943B2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:rsidR="004943B2" w:rsidRPr="00001C55" w:rsidRDefault="004943B2" w:rsidP="00001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b/>
                <w:bCs/>
                <w:color w:val="5F5C5C"/>
                <w:sz w:val="24"/>
                <w:szCs w:val="24"/>
              </w:rPr>
              <w:t>Decimal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  <w:hideMark/>
          </w:tcPr>
          <w:p w:rsidR="004943B2" w:rsidRPr="00001C55" w:rsidRDefault="004943B2" w:rsidP="00001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b/>
                <w:bCs/>
                <w:color w:val="5F5C5C"/>
                <w:sz w:val="24"/>
                <w:szCs w:val="24"/>
              </w:rPr>
              <w:t>Percent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001C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b/>
                <w:bCs/>
                <w:color w:val="5F5C5C"/>
                <w:sz w:val="24"/>
                <w:szCs w:val="24"/>
              </w:rPr>
              <w:t>Fraction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b/>
                <w:bCs/>
                <w:color w:val="5F5C5C"/>
                <w:sz w:val="24"/>
                <w:szCs w:val="24"/>
              </w:rPr>
              <w:t>Decimal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b/>
                <w:bCs/>
                <w:color w:val="5F5C5C"/>
                <w:sz w:val="24"/>
                <w:szCs w:val="24"/>
              </w:rPr>
              <w:t>Percent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b/>
                <w:bCs/>
                <w:color w:val="5F5C5C"/>
                <w:sz w:val="24"/>
                <w:szCs w:val="24"/>
              </w:rPr>
              <w:t>Fraction</w:t>
            </w:r>
          </w:p>
        </w:tc>
      </w:tr>
      <w:tr w:rsidR="004943B2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0.1666…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16.666…%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1/6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4943B2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0.333…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33.333…%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</w:t>
            </w: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/6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0.333…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33.333…%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1/3</w:t>
            </w:r>
          </w:p>
        </w:tc>
      </w:tr>
      <w:tr w:rsidR="004943B2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0.5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</w:t>
            </w: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/6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0.5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1/2</w:t>
            </w:r>
          </w:p>
        </w:tc>
      </w:tr>
      <w:tr w:rsidR="004943B2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0.666…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66.666…%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4</w:t>
            </w: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/6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0.666…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66.666…%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494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</w:t>
            </w: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</w:t>
            </w:r>
          </w:p>
        </w:tc>
      </w:tr>
      <w:tr w:rsidR="004943B2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0.8333…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83.333…%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5/6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4943B2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0.125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12.5%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1/8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ED5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4943B2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0.25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25%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2/8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0.25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25%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494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1/4</w:t>
            </w:r>
          </w:p>
        </w:tc>
      </w:tr>
      <w:tr w:rsidR="004943B2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0.375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37.5%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3/8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ED5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4943B2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0.5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4/8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0.5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494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1/2</w:t>
            </w:r>
          </w:p>
        </w:tc>
      </w:tr>
      <w:tr w:rsidR="004943B2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0.625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62.5%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5/8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43B2" w:rsidRPr="00001C55" w:rsidRDefault="004943B2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0.75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75%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6/8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0.75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75%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3/4</w:t>
            </w:r>
          </w:p>
        </w:tc>
      </w:tr>
      <w:tr w:rsidR="00D27B6E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0.875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87.5%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7/8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0.111…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11.111…%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1/9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7A1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0.222…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22.222…%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2/9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0.333…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33.333…%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3/9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0.333…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33.333…%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1/3</w:t>
            </w:r>
          </w:p>
        </w:tc>
      </w:tr>
      <w:tr w:rsidR="00D27B6E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0.444…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44.444…%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4/9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0.555…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55.555…%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5/9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0.666…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66.666…%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6/9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0.666…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66.666…%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</w:t>
            </w: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</w:t>
            </w:r>
          </w:p>
        </w:tc>
      </w:tr>
      <w:tr w:rsidR="00D27B6E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0.777…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77.777…%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7/9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0.888…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88.888…%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8/9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0.1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1/10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2B4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0.2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2/10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0.2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494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1/5</w:t>
            </w:r>
          </w:p>
        </w:tc>
      </w:tr>
      <w:tr w:rsidR="00D27B6E" w:rsidRPr="00001C55" w:rsidTr="00847D32">
        <w:trPr>
          <w:trHeight w:val="299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0.3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3/10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847D32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0.4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40%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4/10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0.4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40%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494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2/5</w:t>
            </w:r>
          </w:p>
        </w:tc>
      </w:tr>
      <w:tr w:rsidR="00D27B6E" w:rsidRPr="00001C55" w:rsidTr="00ED578D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0.5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5/10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0.5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50%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1/2</w:t>
            </w:r>
          </w:p>
        </w:tc>
      </w:tr>
      <w:tr w:rsidR="00D27B6E" w:rsidRPr="00001C55" w:rsidTr="00ED578D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0.6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6/10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0.6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60%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3/5</w:t>
            </w:r>
          </w:p>
        </w:tc>
      </w:tr>
      <w:tr w:rsidR="00D27B6E" w:rsidRPr="00001C55" w:rsidTr="00ED578D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0.7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70%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7/10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  <w:tr w:rsidR="00D27B6E" w:rsidRPr="00001C55" w:rsidTr="00ED578D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0.8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80%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8/10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0.8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 w:rsidRPr="00001C55"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80%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4/5</w:t>
            </w:r>
          </w:p>
        </w:tc>
      </w:tr>
      <w:tr w:rsidR="00D27B6E" w:rsidRPr="00001C55" w:rsidTr="00ED578D">
        <w:trPr>
          <w:trHeight w:val="316"/>
          <w:jc w:val="center"/>
        </w:trPr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0.9</w:t>
            </w:r>
          </w:p>
        </w:tc>
        <w:tc>
          <w:tcPr>
            <w:tcW w:w="10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60" w:type="dxa"/>
              <w:bottom w:w="45" w:type="dxa"/>
              <w:right w:w="60" w:type="dxa"/>
            </w:tcMar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90%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  <w:t>9/10</w:t>
            </w: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27B6E" w:rsidRPr="00001C55" w:rsidRDefault="00D27B6E" w:rsidP="003D65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F5C5C"/>
                <w:sz w:val="24"/>
                <w:szCs w:val="24"/>
              </w:rPr>
            </w:pPr>
          </w:p>
        </w:tc>
      </w:tr>
    </w:tbl>
    <w:p w:rsidR="00EB0ECB" w:rsidRPr="00ED578D" w:rsidRDefault="00EB0ECB">
      <w:pPr>
        <w:rPr>
          <w:sz w:val="20"/>
        </w:rPr>
      </w:pPr>
    </w:p>
    <w:sectPr w:rsidR="00EB0ECB" w:rsidRPr="00ED578D" w:rsidSect="00ED578D">
      <w:pgSz w:w="12240" w:h="15840"/>
      <w:pgMar w:top="270" w:right="540" w:bottom="45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2EFE98-23EE-4D71-AB83-F36A60E4BE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2B29644-3675-4A13-81EE-CA730B759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924FB42-E499-43E7-9049-205CA2C4D6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C55"/>
    <w:rsid w:val="00001C55"/>
    <w:rsid w:val="004943B2"/>
    <w:rsid w:val="004F1A80"/>
    <w:rsid w:val="007973C0"/>
    <w:rsid w:val="007A146A"/>
    <w:rsid w:val="0082514F"/>
    <w:rsid w:val="00847D32"/>
    <w:rsid w:val="00A97DAA"/>
    <w:rsid w:val="00B32C3A"/>
    <w:rsid w:val="00D27B6E"/>
    <w:rsid w:val="00E63331"/>
    <w:rsid w:val="00EB0ECB"/>
    <w:rsid w:val="00ED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01C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C5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01C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C5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4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DE5278D0.dotm</Template>
  <TotalTime>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Clayton</dc:creator>
  <cp:lastModifiedBy>Howe, Clayton</cp:lastModifiedBy>
  <cp:revision>2</cp:revision>
  <dcterms:created xsi:type="dcterms:W3CDTF">2016-01-24T17:59:00Z</dcterms:created>
  <dcterms:modified xsi:type="dcterms:W3CDTF">2016-01-24T17:59:00Z</dcterms:modified>
</cp:coreProperties>
</file>